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34" w:rsidRPr="008B1D36" w:rsidRDefault="008B1D36" w:rsidP="005F3317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8B1D36">
        <w:rPr>
          <w:rFonts w:ascii="Times New Roman" w:hAnsi="Times New Roman" w:cs="Times New Roman"/>
          <w:b/>
          <w:sz w:val="48"/>
          <w:szCs w:val="48"/>
        </w:rPr>
        <w:t>ОПИС ВИХОВНО</w:t>
      </w:r>
      <w:r w:rsidRPr="008B1D36">
        <w:rPr>
          <w:rFonts w:ascii="Times New Roman" w:hAnsi="Times New Roman" w:cs="Times New Roman"/>
          <w:b/>
          <w:sz w:val="48"/>
          <w:szCs w:val="48"/>
          <w:lang w:val="uk-UA"/>
        </w:rPr>
        <w:t>Ї</w:t>
      </w:r>
      <w:r w:rsidRPr="008B1D36">
        <w:rPr>
          <w:rFonts w:ascii="Times New Roman" w:hAnsi="Times New Roman" w:cs="Times New Roman"/>
          <w:b/>
          <w:sz w:val="48"/>
          <w:szCs w:val="48"/>
        </w:rPr>
        <w:t xml:space="preserve"> СИСТЕМИ КЛАСУ</w:t>
      </w:r>
    </w:p>
    <w:p w:rsidR="008B1D36" w:rsidRDefault="008B1D36" w:rsidP="007918B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B1D36">
        <w:rPr>
          <w:rFonts w:ascii="Times New Roman" w:hAnsi="Times New Roman" w:cs="Times New Roman"/>
          <w:b/>
          <w:sz w:val="48"/>
          <w:szCs w:val="48"/>
          <w:lang w:val="uk-UA"/>
        </w:rPr>
        <w:t>« МИСТЕЦЬКА ПАЛІТРА</w:t>
      </w:r>
      <w:r w:rsidRPr="008B1D36">
        <w:rPr>
          <w:rFonts w:ascii="Times New Roman" w:hAnsi="Times New Roman" w:cs="Times New Roman"/>
          <w:b/>
          <w:sz w:val="48"/>
          <w:szCs w:val="48"/>
        </w:rPr>
        <w:t>»</w:t>
      </w:r>
    </w:p>
    <w:p w:rsidR="008B1D36" w:rsidRPr="008B1D36" w:rsidRDefault="008B1D36" w:rsidP="005F331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1D36">
        <w:rPr>
          <w:rFonts w:ascii="Times New Roman" w:hAnsi="Times New Roman" w:cs="Times New Roman"/>
          <w:b/>
          <w:sz w:val="32"/>
          <w:szCs w:val="32"/>
          <w:lang w:val="uk-UA"/>
        </w:rPr>
        <w:t>Компоненти структури</w:t>
      </w:r>
    </w:p>
    <w:p w:rsidR="008B1D36" w:rsidRPr="00877C0E" w:rsidRDefault="008B1D36" w:rsidP="005F33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Організаційно-цільовий компонент</w:t>
      </w:r>
      <w:r w:rsidRPr="008B1D36">
        <w:rPr>
          <w:rFonts w:ascii="Times New Roman" w:hAnsi="Times New Roman" w:cs="Times New Roman"/>
          <w:b/>
          <w:sz w:val="28"/>
          <w:szCs w:val="28"/>
        </w:rPr>
        <w:t>:</w:t>
      </w:r>
    </w:p>
    <w:p w:rsidR="00CD3012" w:rsidRDefault="008B1D36" w:rsidP="005F33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Державна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стратег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виховної політики</w:t>
      </w:r>
      <w:r w:rsidR="00CD30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918B5" w:rsidRDefault="008B1D36" w:rsidP="005F33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0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  Кардинальн</w:t>
      </w:r>
      <w:r>
        <w:rPr>
          <w:rFonts w:ascii="Times New Roman" w:hAnsi="Times New Roman" w:cs="Times New Roman"/>
          <w:sz w:val="28"/>
          <w:szCs w:val="28"/>
          <w:lang w:val="uk-UA"/>
        </w:rPr>
        <w:t>і зміни</w:t>
      </w:r>
      <w:r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 відбулися у нашому суспільстві за останні десятиліття</w:t>
      </w:r>
      <w:r w:rsidRPr="00CD301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спричинили зміну системи поглядів на виховання як ідеологічний процес</w:t>
      </w:r>
      <w:r w:rsidR="001A6F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1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Зміна цінностей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переорієнтація ідеалів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 xml:space="preserve">нові умови вимагають  швидкого розвитку нової школи 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в якій учень стає суб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єктом навчання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виховання й розвитку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а вчитель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співпрацюючи з батьками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запустить</w:t>
      </w:r>
      <w:r w:rsidR="00C65718" w:rsidRPr="00CD30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внутрішні механізми  розвитку особистості дитини. Українська держава  створила міцну законодавчу базу освіти</w:t>
      </w:r>
      <w:r w:rsidR="00C65718">
        <w:rPr>
          <w:rFonts w:ascii="Times New Roman" w:hAnsi="Times New Roman" w:cs="Times New Roman"/>
          <w:sz w:val="28"/>
          <w:szCs w:val="28"/>
        </w:rPr>
        <w:t xml:space="preserve">, </w:t>
      </w:r>
      <w:r w:rsidR="00C65718">
        <w:rPr>
          <w:rFonts w:ascii="Times New Roman" w:hAnsi="Times New Roman" w:cs="Times New Roman"/>
          <w:sz w:val="28"/>
          <w:szCs w:val="28"/>
          <w:lang w:val="uk-UA"/>
        </w:rPr>
        <w:t>в якій виражений соціальний запит до випускника школи</w:t>
      </w:r>
      <w:r w:rsidR="00C65718" w:rsidRPr="00167B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5718" w:rsidRPr="00167B4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="00C65718" w:rsidRPr="00167B4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Школа, відповідно до нових завдань освіти у ХХІ столітті, має готувати людину, органічно адаптовану до життя у світі багатоманітних зв’язків, здатну до самоосвіти й саморозвитку. Проблема виховання дітей та молоді як процесу формування у них ціннісних ставлень до оточуючого світу і його пізнання обґрунтована в Національній доктрині розвитку освіти, в «Основних орієнтирах виховання учнів 1-11 </w:t>
      </w:r>
      <w:r w:rsidR="00C65718" w:rsidRPr="00514BB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класів загальноосвітніх навчальних закладів України» та інших правових</w:t>
      </w:r>
      <w:r w:rsidR="00C65718" w:rsidRPr="00167B4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документах.</w:t>
      </w:r>
    </w:p>
    <w:p w:rsidR="007918B5" w:rsidRDefault="00F505BE" w:rsidP="005F3317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DFFED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Мета виховної діяльності.</w:t>
      </w:r>
      <w:r w:rsidR="007918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DFFED"/>
          <w:lang w:val="uk-UA"/>
        </w:rPr>
        <w:t xml:space="preserve"> </w:t>
      </w:r>
    </w:p>
    <w:p w:rsidR="006D5764" w:rsidRPr="007918B5" w:rsidRDefault="008C0B5C" w:rsidP="005F33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</w:t>
      </w:r>
      <w:r w:rsidR="00CD3012"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творення комфортного </w:t>
      </w:r>
      <w:proofErr w:type="spellStart"/>
      <w:r w:rsidR="00CD3012"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освітньо-виховного</w:t>
      </w:r>
      <w:proofErr w:type="spellEnd"/>
      <w:r w:rsidR="00CD3012"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простору</w:t>
      </w:r>
      <w:r w:rsidR="00CD3012" w:rsidRPr="00514B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012"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формування в</w:t>
      </w:r>
      <w:r w:rsidR="00071C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себічно розвинутої, </w:t>
      </w:r>
      <w:proofErr w:type="spellStart"/>
      <w:r w:rsidR="00071C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конкурентно</w:t>
      </w:r>
      <w:r w:rsidR="00CD3012"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спроможної</w:t>
      </w:r>
      <w:proofErr w:type="spellEnd"/>
      <w:r w:rsidR="00CD3012" w:rsidRPr="00514B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здорової особистості з громадянською позицією</w:t>
      </w:r>
      <w:r w:rsidR="00CD3012" w:rsidRPr="00514BB8">
        <w:rPr>
          <w:rFonts w:ascii="Times New Roman" w:hAnsi="Times New Roman" w:cs="Times New Roman"/>
          <w:sz w:val="28"/>
          <w:szCs w:val="28"/>
          <w:lang w:val="uk-UA"/>
        </w:rPr>
        <w:t>, готовою до конкретного вибору свого місця в житті</w:t>
      </w:r>
      <w:r w:rsidR="00AE4658" w:rsidRPr="00877C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4658" w:rsidRPr="00514BB8">
        <w:rPr>
          <w:rFonts w:ascii="Times New Roman" w:hAnsi="Times New Roman" w:cs="Times New Roman"/>
          <w:sz w:val="28"/>
          <w:szCs w:val="28"/>
          <w:lang w:val="uk-UA"/>
        </w:rPr>
        <w:t>здатного змінити на краще своє життя і життя своєї країни.</w:t>
      </w:r>
    </w:p>
    <w:p w:rsidR="00AF06E2" w:rsidRDefault="006D5764" w:rsidP="00AA63A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57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Етапи   становлення та розвитку виховної системи</w:t>
      </w:r>
      <w:r w:rsidR="00C63F1D" w:rsidRPr="00C63F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E46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F06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D576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D57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1-й етап -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проектування системи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( діяльність з вивчення інтересів, потреб та особистих характеристик членів класного співтовариства);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2-й етап -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становлення системи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( зміцненн</w:t>
      </w:r>
      <w:r w:rsidR="00AE4658"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міжособистісних відносин, формування почуття «ми», апробуванню форм і способів</w:t>
      </w:r>
      <w:r w:rsidR="005F33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спільної діяльності, зрощувати 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традицій класного колективу);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3-й </w:t>
      </w:r>
      <w:proofErr w:type="spellStart"/>
      <w:r w:rsid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етап-</w:t>
      </w:r>
      <w:proofErr w:type="spellEnd"/>
      <w:r w:rsid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4658" w:rsidRPr="00AE46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стабільне функціонування виховної системи</w:t>
      </w:r>
      <w:r w:rsid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4658"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 </w:t>
      </w:r>
      <w:r w:rsid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активний розвиток самоуправління</w:t>
      </w:r>
      <w:r w:rsidR="009B4C23" w:rsidRPr="009B4C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B4C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стабільного виховного середовища</w:t>
      </w:r>
      <w:r w:rsidR="00AE4658"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AF06E2" w:rsidRDefault="00AF06E2" w:rsidP="005F33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06E2" w:rsidRDefault="00AF06E2" w:rsidP="005F33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06E2" w:rsidRDefault="00AF06E2" w:rsidP="005F33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3F1D" w:rsidRDefault="006D5764" w:rsidP="005F33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4-й етап -</w:t>
      </w:r>
      <w:r w:rsidRPr="00AE46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465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завершення функціонування чи докорінне оновлення системи</w:t>
      </w:r>
      <w:r w:rsidR="00AE4658"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(характеризується двома тенденціями </w:t>
      </w:r>
      <w:r w:rsidR="00AE4658"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>: п</w:t>
      </w:r>
      <w:r w:rsidR="001A6F13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ерша - намагатися</w:t>
      </w:r>
      <w:r w:rsidRPr="00AE46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зробити так, щоб найкраще в житті класу стало надбанням усього шкільного колективу; друга - шукати нові ідеї, форми і способи оновлення життєдіяльності класу).</w:t>
      </w:r>
      <w:r w:rsidR="00AF06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63F1D" w:rsidRPr="009B4C23" w:rsidRDefault="007918B5" w:rsidP="005F331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C63F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етапів розвитку виховної системи мною розроблена концепція виховної системи де конкретизуються </w:t>
      </w:r>
      <w:r w:rsidR="00C63F1D" w:rsidRPr="009B4C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цілі виховання</w:t>
      </w:r>
      <w:r w:rsidR="00C63F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</w:t>
      </w:r>
      <w:r w:rsidR="00C63F1D" w:rsidRPr="009B4C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етапів виховання</w:t>
      </w:r>
      <w:r w:rsidR="00C63F1D" w:rsidRPr="009B4C2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63F1D" w:rsidRDefault="00C63F1D" w:rsidP="005F33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6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етап</w:t>
      </w:r>
      <w:r w:rsidRPr="00C63F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комфортних умов для розвитку здібностей учнів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їх природних потенцій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C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прагнення здатності до духовного зростання.</w:t>
      </w:r>
    </w:p>
    <w:p w:rsidR="00C63F1D" w:rsidRDefault="00C63F1D" w:rsidP="005F331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B4C23" w:rsidRPr="009B4C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4C2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тап</w:t>
      </w:r>
      <w:proofErr w:type="spellEnd"/>
      <w:r w:rsidRPr="00C63F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Виховання шляхом входження учнів у театральну культуру як засіб пізнання культури взагалі</w:t>
      </w:r>
      <w:r w:rsidRPr="00C63F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засіб пізнання соціального досвіду людства</w:t>
      </w:r>
      <w:r w:rsidRPr="00C63F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спілкування</w:t>
      </w:r>
      <w:r w:rsidRPr="00C63F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інтелектуального і духовного зростання.</w:t>
      </w:r>
      <w:r w:rsidR="00AF06E2" w:rsidRPr="00AF06E2">
        <w:rPr>
          <w:sz w:val="28"/>
          <w:szCs w:val="28"/>
          <w:lang w:val="uk-UA"/>
        </w:rPr>
        <w:t xml:space="preserve">  </w:t>
      </w:r>
    </w:p>
    <w:p w:rsidR="009B4C23" w:rsidRDefault="009B4C23" w:rsidP="005F3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етап</w:t>
      </w:r>
      <w:r w:rsidRPr="009B4C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театрального виховного середовища як засобу єдності і наступності всіх ланок виховної системи класу. Розвиток відкритого демократичного двоступеневого учнівського самоврядування.</w:t>
      </w:r>
    </w:p>
    <w:p w:rsidR="009B4C23" w:rsidRDefault="009B4C23" w:rsidP="005F3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етап</w:t>
      </w:r>
      <w:r w:rsidRPr="009B4C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Творче співробітництво вчителя і учнів.</w:t>
      </w:r>
    </w:p>
    <w:p w:rsidR="00AF06E2" w:rsidRPr="00CB51B0" w:rsidRDefault="00AF06E2" w:rsidP="005F33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B4C23" w:rsidRPr="00CB51B0">
        <w:rPr>
          <w:rFonts w:ascii="Times New Roman" w:hAnsi="Times New Roman" w:cs="Times New Roman"/>
          <w:b/>
          <w:sz w:val="28"/>
          <w:szCs w:val="28"/>
          <w:lang w:val="uk-UA"/>
        </w:rPr>
        <w:t>Місце і роль класу у виховному просторі освітнього закладу.</w:t>
      </w:r>
    </w:p>
    <w:p w:rsidR="00AF06E2" w:rsidRPr="009B4C23" w:rsidRDefault="00AF06E2" w:rsidP="005F3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вищесказане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та </w:t>
      </w:r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проблему, </w:t>
      </w:r>
      <w:r w:rsidRPr="009B4C23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r w:rsidRPr="009B4C23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Розвиток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творчих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здібностей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4C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учня</w:t>
      </w:r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умова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формування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талановитої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особистості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>ідготовка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її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до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творчої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нових</w:t>
      </w:r>
      <w:proofErr w:type="spellEnd"/>
      <w:r w:rsidRPr="009B4C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соціальних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культурних</w:t>
      </w:r>
      <w:proofErr w:type="spellEnd"/>
      <w:r w:rsidRPr="009B4C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bCs/>
          <w:iCs/>
          <w:sz w:val="28"/>
          <w:szCs w:val="28"/>
        </w:rPr>
        <w:t>умовах</w:t>
      </w:r>
      <w:proofErr w:type="spellEnd"/>
      <w:r w:rsidRPr="009B4C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r w:rsidRPr="009B4C23"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провідну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B4C2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B4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6E2" w:rsidRPr="00AF06E2" w:rsidRDefault="00AF06E2" w:rsidP="005F3317">
      <w:pPr>
        <w:pStyle w:val="Default"/>
        <w:jc w:val="both"/>
        <w:rPr>
          <w:b/>
          <w:bCs/>
          <w:i/>
          <w:iCs/>
          <w:sz w:val="28"/>
          <w:szCs w:val="28"/>
          <w:lang w:val="uk-UA"/>
        </w:rPr>
      </w:pPr>
      <w:r w:rsidRPr="009B4C23">
        <w:rPr>
          <w:b/>
          <w:bCs/>
          <w:iCs/>
          <w:sz w:val="28"/>
          <w:szCs w:val="28"/>
          <w:lang w:val="uk-UA"/>
        </w:rPr>
        <w:t>Провідна ідея виховної системи класу</w:t>
      </w:r>
      <w:r w:rsidRPr="00AF06E2">
        <w:rPr>
          <w:b/>
          <w:bCs/>
          <w:i/>
          <w:iCs/>
          <w:sz w:val="28"/>
          <w:szCs w:val="28"/>
          <w:lang w:val="uk-UA"/>
        </w:rPr>
        <w:t xml:space="preserve"> –</w:t>
      </w:r>
      <w:r w:rsidRPr="00AF06E2">
        <w:rPr>
          <w:sz w:val="28"/>
          <w:szCs w:val="28"/>
          <w:lang w:val="uk-UA"/>
        </w:rPr>
        <w:t xml:space="preserve"> формування креативної особистості, з творчим потенціалом, високоморальними цінностями, гуманістичними та демократичними поглядами, багатою духовністю, яка володіє навичками самовдосконалення, самокритичності, відкритого спілкування, здатна вести інтелектуально – духовний діалог, має активну життєву позицію, самодостатня і самобутня, готова до самореалізації у сучасному житті.</w:t>
      </w:r>
    </w:p>
    <w:p w:rsidR="00AF06E2" w:rsidRPr="00AF06E2" w:rsidRDefault="00AF06E2" w:rsidP="005F33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14BB8" w:rsidRDefault="00ED709E" w:rsidP="005F331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Гносеологічно-аксіологічний компонент</w:t>
      </w:r>
      <w:r w:rsidRPr="00877C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A2716" w:rsidRPr="007A2716" w:rsidRDefault="007A2716" w:rsidP="005F331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Досягнення стратегічних цілей у вихованні.</w:t>
      </w:r>
    </w:p>
    <w:p w:rsidR="00ED709E" w:rsidRDefault="00ED709E" w:rsidP="005F331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 виховної системи класу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ED709E" w:rsidRDefault="00ED709E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70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формування у дітей цілісної </w:t>
      </w:r>
      <w:proofErr w:type="spellStart"/>
      <w:r w:rsidRPr="00ED70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ково-обгрунтованої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картини світу</w:t>
      </w:r>
      <w:r w:rsidRPr="00ED70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ED709E" w:rsidRPr="00ED709E" w:rsidRDefault="00ED709E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формування громадянської свідомості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відповідальності за долю Батьківщини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ED709E" w:rsidRPr="00ED709E" w:rsidRDefault="00ED709E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прилучення дітей до загальнолюдських моральних цінностей, формування у них правил поведінки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адекватних даним цінностям</w:t>
      </w:r>
      <w:r w:rsidRPr="00ED709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D709E" w:rsidRPr="00396E4F" w:rsidRDefault="00396E4F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формування креативності, творчої ініціативи як рис особистості школяра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96E4F" w:rsidRPr="00396E4F" w:rsidRDefault="00396E4F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формування самосвідомості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допомога дитині в самореалізації.</w:t>
      </w:r>
    </w:p>
    <w:p w:rsidR="00396E4F" w:rsidRPr="00396E4F" w:rsidRDefault="00396E4F" w:rsidP="005F3317">
      <w:pPr>
        <w:spacing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Виходячи з необхідності розвитку у дітей якостей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які допоможуть їм  реалізувати себе як частину суспільства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як неповторну індивідуальність зі своїми специфічними запитами та засобами реалізації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я визначила для себе як класного керівника такі основні моменти, які мають характер </w:t>
      </w:r>
      <w:r w:rsidRPr="007A27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цільових установок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 сприяють реалізації виховної системи класу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96E4F" w:rsidRPr="00396E4F" w:rsidRDefault="00396E4F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здійснення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особистісно-зорієнованого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компетентісно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спрямованого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аксіологічного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акмеологічного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підходів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96E4F" w:rsidRPr="00396E4F" w:rsidRDefault="00396E4F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культуро відповідність та духовно-моральна орієнтація виховного процесу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які відображають національні цінності суспільства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його культурні основи</w:t>
      </w:r>
      <w:r w:rsidRPr="00396E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96E4F" w:rsidRPr="007A2716" w:rsidRDefault="007A2716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діяльнісний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зміст виховання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A6F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необхідний для забезпечення гармонійного розвитку учнів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їх самовизначення стосовно вибору змісту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форм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методів і засобів виховання</w:t>
      </w:r>
      <w:r w:rsidRPr="007A271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918B5" w:rsidRPr="007918B5" w:rsidRDefault="007A2716" w:rsidP="005F33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креативність виховного процесу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спрямованого на творчу самореалізацію дітей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посилення творчої ролі продуктивності їхньої діяльності.</w:t>
      </w:r>
    </w:p>
    <w:p w:rsidR="007A2716" w:rsidRPr="007918B5" w:rsidRDefault="00F505BE" w:rsidP="007918B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Виховну роботу побудувала </w:t>
      </w:r>
      <w:r w:rsidRPr="007918B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принципах:</w:t>
      </w:r>
    </w:p>
    <w:p w:rsidR="007A2716" w:rsidRPr="007A2716" w:rsidRDefault="007A2716" w:rsidP="005F3317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DFFED"/>
          <w:lang w:val="uk-UA"/>
        </w:rPr>
      </w:pPr>
      <w:r w:rsidRPr="007A27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принцип</w:t>
      </w:r>
      <w:r w:rsidRPr="007A271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7A27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роботи з колективом</w:t>
      </w:r>
      <w:r w:rsidRPr="007A27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:</w:t>
      </w:r>
    </w:p>
    <w:p w:rsidR="007A2716" w:rsidRPr="007A2716" w:rsidRDefault="007A2716" w:rsidP="005F3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єдність загальнолюдських і національних цінностей як зміст виховання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виховання як діалог культур</w:t>
      </w:r>
      <w:r w:rsidRPr="007A271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A2716" w:rsidRPr="007A2716" w:rsidRDefault="007A2716" w:rsidP="005F3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системність</w:t>
      </w:r>
      <w:r w:rsidRPr="007A2716">
        <w:rPr>
          <w:rFonts w:ascii="Times New Roman" w:hAnsi="Times New Roman" w:cs="Times New Roman"/>
          <w:sz w:val="28"/>
          <w:szCs w:val="28"/>
        </w:rPr>
        <w:t xml:space="preserve">, 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послідовність</w:t>
      </w:r>
      <w:r w:rsidRPr="007A2716">
        <w:rPr>
          <w:rFonts w:ascii="Times New Roman" w:hAnsi="Times New Roman" w:cs="Times New Roman"/>
          <w:sz w:val="28"/>
          <w:szCs w:val="28"/>
        </w:rPr>
        <w:t xml:space="preserve">, 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цілеспрямованість</w:t>
      </w:r>
      <w:r w:rsidRPr="007A271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A2716" w:rsidRPr="007A2716" w:rsidRDefault="007A2716" w:rsidP="005F3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єдність самостійності і самодіяльності учнів і класного керівника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2716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7A2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2716">
        <w:rPr>
          <w:rFonts w:ascii="Times New Roman" w:hAnsi="Times New Roman" w:cs="Times New Roman"/>
          <w:sz w:val="28"/>
          <w:szCs w:val="28"/>
          <w:lang w:val="uk-UA"/>
        </w:rPr>
        <w:t>єктно-</w:t>
      </w:r>
      <w:r w:rsidRPr="007A2716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7A2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2716">
        <w:rPr>
          <w:rFonts w:ascii="Times New Roman" w:hAnsi="Times New Roman" w:cs="Times New Roman"/>
          <w:sz w:val="28"/>
          <w:szCs w:val="28"/>
          <w:lang w:val="uk-UA"/>
        </w:rPr>
        <w:t>єктний</w:t>
      </w:r>
      <w:proofErr w:type="spellEnd"/>
      <w:r w:rsidRPr="007A2716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взаємин учителя і учнів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єдність дій школи</w:t>
      </w:r>
      <w:r w:rsidRPr="007A2716">
        <w:rPr>
          <w:rFonts w:ascii="Times New Roman" w:hAnsi="Times New Roman" w:cs="Times New Roman"/>
          <w:sz w:val="28"/>
          <w:szCs w:val="28"/>
        </w:rPr>
        <w:t>,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7A2716">
        <w:rPr>
          <w:rFonts w:ascii="Times New Roman" w:hAnsi="Times New Roman" w:cs="Times New Roman"/>
          <w:sz w:val="28"/>
          <w:szCs w:val="28"/>
        </w:rPr>
        <w:t>’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ї та громадськості у вихованні учнів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принципи</w:t>
      </w:r>
      <w:r w:rsidRPr="007A27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7A27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що стосуються виховання кожної окремої особистост</w:t>
      </w:r>
      <w:r w:rsidRPr="007A2716">
        <w:rPr>
          <w:rFonts w:ascii="Times New Roman" w:hAnsi="Times New Roman" w:cs="Times New Roman"/>
          <w:b/>
          <w:i/>
          <w:sz w:val="28"/>
          <w:szCs w:val="28"/>
          <w:lang w:val="uk-UA"/>
        </w:rPr>
        <w:t>і :</w:t>
      </w:r>
    </w:p>
    <w:p w:rsidR="007A2716" w:rsidRPr="007A2716" w:rsidRDefault="007A2716" w:rsidP="005F33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індивідуальний підхід</w:t>
      </w:r>
      <w:r w:rsidRPr="007A2716">
        <w:rPr>
          <w:rFonts w:ascii="Times New Roman" w:hAnsi="Times New Roman" w:cs="Times New Roman"/>
          <w:sz w:val="28"/>
          <w:szCs w:val="28"/>
        </w:rPr>
        <w:t xml:space="preserve">, 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врахування процесів саморозвитку та самореалізації дитини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єдність поваги та вимогливості до особистості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 xml:space="preserve">єдність прав і </w:t>
      </w:r>
      <w:proofErr w:type="spellStart"/>
      <w:r w:rsidRPr="007A2716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7A2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2716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7A2716">
        <w:rPr>
          <w:rFonts w:ascii="Times New Roman" w:hAnsi="Times New Roman" w:cs="Times New Roman"/>
          <w:sz w:val="28"/>
          <w:szCs w:val="28"/>
          <w:lang w:val="uk-UA"/>
        </w:rPr>
        <w:t xml:space="preserve"> учнів перед собою</w:t>
      </w:r>
      <w:r w:rsidRPr="007A2716">
        <w:rPr>
          <w:rFonts w:ascii="Times New Roman" w:hAnsi="Times New Roman" w:cs="Times New Roman"/>
          <w:sz w:val="28"/>
          <w:szCs w:val="28"/>
        </w:rPr>
        <w:t>,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батьками школою</w:t>
      </w:r>
      <w:r w:rsidRPr="007A2716">
        <w:rPr>
          <w:rFonts w:ascii="Times New Roman" w:hAnsi="Times New Roman" w:cs="Times New Roman"/>
          <w:sz w:val="28"/>
          <w:szCs w:val="28"/>
        </w:rPr>
        <w:t>,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суспільством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>єдність свободи і відповідальності особистості у виховному процесі</w:t>
      </w:r>
      <w:r w:rsidRPr="007A2716">
        <w:rPr>
          <w:rFonts w:ascii="Times New Roman" w:hAnsi="Times New Roman" w:cs="Times New Roman"/>
          <w:sz w:val="28"/>
          <w:szCs w:val="28"/>
        </w:rPr>
        <w:t>;</w:t>
      </w:r>
    </w:p>
    <w:p w:rsidR="007A2716" w:rsidRPr="007A2716" w:rsidRDefault="007A2716" w:rsidP="005F33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716">
        <w:rPr>
          <w:rFonts w:ascii="Times New Roman" w:hAnsi="Times New Roman" w:cs="Times New Roman"/>
          <w:sz w:val="28"/>
          <w:szCs w:val="28"/>
          <w:lang w:val="uk-UA"/>
        </w:rPr>
        <w:t xml:space="preserve">   свобода вибору і відповідальності</w:t>
      </w:r>
      <w:r w:rsidRPr="007A2716">
        <w:rPr>
          <w:rFonts w:ascii="Times New Roman" w:hAnsi="Times New Roman" w:cs="Times New Roman"/>
          <w:sz w:val="28"/>
          <w:szCs w:val="28"/>
        </w:rPr>
        <w:t xml:space="preserve">, </w:t>
      </w:r>
      <w:r w:rsidRPr="007A2716">
        <w:rPr>
          <w:rFonts w:ascii="Times New Roman" w:hAnsi="Times New Roman" w:cs="Times New Roman"/>
          <w:sz w:val="28"/>
          <w:szCs w:val="28"/>
          <w:lang w:val="uk-UA"/>
        </w:rPr>
        <w:t>право на власну думку</w:t>
      </w:r>
      <w:r w:rsidRPr="007A2716">
        <w:rPr>
          <w:rFonts w:ascii="Times New Roman" w:hAnsi="Times New Roman" w:cs="Times New Roman"/>
          <w:sz w:val="28"/>
          <w:szCs w:val="28"/>
        </w:rPr>
        <w:t>.</w:t>
      </w:r>
    </w:p>
    <w:p w:rsidR="007A2716" w:rsidRPr="007A2716" w:rsidRDefault="007A2716" w:rsidP="005F3317">
      <w:pPr>
        <w:pStyle w:val="a4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2716" w:rsidRPr="00877C0E" w:rsidRDefault="007A2716" w:rsidP="005F3317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27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Організаційно-педагогічний компонент</w:t>
      </w:r>
      <w:r w:rsidRPr="00877C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7C0E" w:rsidRPr="00AA63AA" w:rsidRDefault="00877C0E" w:rsidP="005F3317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Педагогічні умови ефективності виховного процесу.</w:t>
      </w:r>
    </w:p>
    <w:p w:rsidR="004F286D" w:rsidRPr="00D83E7F" w:rsidRDefault="00D83E7F" w:rsidP="005F3317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uk-UA"/>
        </w:rPr>
        <w:t>При моделюванні виховної системи визначила основні закономірності</w:t>
      </w:r>
      <w:r w:rsidRPr="00D83E7F">
        <w:rPr>
          <w:color w:val="0D0D0D" w:themeColor="text1" w:themeTint="F2"/>
          <w:sz w:val="28"/>
          <w:szCs w:val="28"/>
        </w:rPr>
        <w:t>:</w:t>
      </w:r>
    </w:p>
    <w:p w:rsidR="004F286D" w:rsidRPr="00D83E7F" w:rsidRDefault="004F286D" w:rsidP="005F3317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</w:rPr>
      </w:pPr>
      <w:r w:rsidRPr="004F286D">
        <w:rPr>
          <w:rStyle w:val="apple-converted-space"/>
          <w:color w:val="0D0D0D" w:themeColor="text1" w:themeTint="F2"/>
          <w:sz w:val="28"/>
          <w:szCs w:val="28"/>
        </w:rPr>
        <w:t> 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Виховання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органічно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пов'язане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із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суспільними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по</w:t>
      </w:r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softHyphen/>
        <w:t xml:space="preserve">требами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й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умовами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виховання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Pr="004F286D"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4F286D" w:rsidRPr="004F286D" w:rsidRDefault="004F286D" w:rsidP="005F3317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Людина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виховується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</w:t>
      </w:r>
      <w:proofErr w:type="gram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ід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впливом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найрізноманітні</w:t>
      </w:r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softHyphen/>
        <w:t>ших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чинників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Pr="004F286D">
        <w:rPr>
          <w:rStyle w:val="apple-converted-space"/>
          <w:color w:val="0D0D0D" w:themeColor="text1" w:themeTint="F2"/>
          <w:sz w:val="28"/>
          <w:szCs w:val="28"/>
        </w:rPr>
        <w:t> </w:t>
      </w:r>
      <w:proofErr w:type="spellStart"/>
      <w:r w:rsidRPr="004F286D">
        <w:rPr>
          <w:color w:val="0D0D0D" w:themeColor="text1" w:themeTint="F2"/>
          <w:sz w:val="28"/>
          <w:szCs w:val="28"/>
        </w:rPr>
        <w:t>Недарма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кажуть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що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виховує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все: </w:t>
      </w:r>
      <w:proofErr w:type="spellStart"/>
      <w:r w:rsidRPr="004F286D">
        <w:rPr>
          <w:color w:val="0D0D0D" w:themeColor="text1" w:themeTint="F2"/>
          <w:sz w:val="28"/>
          <w:szCs w:val="28"/>
        </w:rPr>
        <w:t>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лю</w:t>
      </w:r>
      <w:r w:rsidRPr="004F286D">
        <w:rPr>
          <w:color w:val="0D0D0D" w:themeColor="text1" w:themeTint="F2"/>
          <w:sz w:val="28"/>
          <w:szCs w:val="28"/>
        </w:rPr>
        <w:softHyphen/>
        <w:t xml:space="preserve">ди, </w:t>
      </w:r>
      <w:proofErr w:type="spellStart"/>
      <w:r w:rsidRPr="004F286D">
        <w:rPr>
          <w:color w:val="0D0D0D" w:themeColor="text1" w:themeTint="F2"/>
          <w:sz w:val="28"/>
          <w:szCs w:val="28"/>
        </w:rPr>
        <w:t>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речі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явища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4F286D">
        <w:rPr>
          <w:color w:val="0D0D0D" w:themeColor="text1" w:themeTint="F2"/>
          <w:sz w:val="28"/>
          <w:szCs w:val="28"/>
        </w:rPr>
        <w:t>Процес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виховання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відбувається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найуспішніше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в при</w:t>
      </w:r>
      <w:r w:rsidRPr="004F286D">
        <w:rPr>
          <w:color w:val="0D0D0D" w:themeColor="text1" w:themeTint="F2"/>
          <w:sz w:val="28"/>
          <w:szCs w:val="28"/>
        </w:rPr>
        <w:softHyphen/>
        <w:t xml:space="preserve">родному для </w:t>
      </w:r>
      <w:proofErr w:type="spellStart"/>
      <w:r w:rsidRPr="004F286D">
        <w:rPr>
          <w:color w:val="0D0D0D" w:themeColor="text1" w:themeTint="F2"/>
          <w:sz w:val="28"/>
          <w:szCs w:val="28"/>
        </w:rPr>
        <w:t>нього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r w:rsidR="00D826F2">
        <w:rPr>
          <w:color w:val="0D0D0D" w:themeColor="text1" w:themeTint="F2"/>
          <w:sz w:val="28"/>
          <w:szCs w:val="28"/>
          <w:lang w:val="uk-UA"/>
        </w:rPr>
        <w:t>середовищі</w:t>
      </w:r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з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урахуван</w:t>
      </w:r>
      <w:r w:rsidRPr="004F286D">
        <w:rPr>
          <w:color w:val="0D0D0D" w:themeColor="text1" w:themeTint="F2"/>
          <w:sz w:val="28"/>
          <w:szCs w:val="28"/>
        </w:rPr>
        <w:softHyphen/>
        <w:t>ням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менталітету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вихованця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. </w:t>
      </w:r>
      <w:proofErr w:type="gramStart"/>
      <w:r w:rsidRPr="004F286D">
        <w:rPr>
          <w:color w:val="0D0D0D" w:themeColor="text1" w:themeTint="F2"/>
          <w:sz w:val="28"/>
          <w:szCs w:val="28"/>
        </w:rPr>
        <w:t>З</w:t>
      </w:r>
      <w:proofErr w:type="gram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огляду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Pr="004F286D">
        <w:rPr>
          <w:color w:val="0D0D0D" w:themeColor="text1" w:themeTint="F2"/>
          <w:sz w:val="28"/>
          <w:szCs w:val="28"/>
        </w:rPr>
        <w:t>це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дитину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ма</w:t>
      </w:r>
      <w:r w:rsidRPr="004F286D">
        <w:rPr>
          <w:color w:val="0D0D0D" w:themeColor="text1" w:themeTint="F2"/>
          <w:sz w:val="28"/>
          <w:szCs w:val="28"/>
        </w:rPr>
        <w:softHyphen/>
        <w:t>ють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оточувати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рідна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мова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природа, </w:t>
      </w:r>
      <w:proofErr w:type="spellStart"/>
      <w:r w:rsidRPr="004F286D">
        <w:rPr>
          <w:color w:val="0D0D0D" w:themeColor="text1" w:themeTint="F2"/>
          <w:sz w:val="28"/>
          <w:szCs w:val="28"/>
        </w:rPr>
        <w:t>національна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куль</w:t>
      </w:r>
      <w:r w:rsidRPr="004F286D">
        <w:rPr>
          <w:color w:val="0D0D0D" w:themeColor="text1" w:themeTint="F2"/>
          <w:sz w:val="28"/>
          <w:szCs w:val="28"/>
        </w:rPr>
        <w:softHyphen/>
        <w:t xml:space="preserve">тура, </w:t>
      </w:r>
      <w:proofErr w:type="spellStart"/>
      <w:r w:rsidRPr="004F286D">
        <w:rPr>
          <w:color w:val="0D0D0D" w:themeColor="text1" w:themeTint="F2"/>
          <w:sz w:val="28"/>
          <w:szCs w:val="28"/>
        </w:rPr>
        <w:t>звичаї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традиції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тощо</w:t>
      </w:r>
      <w:proofErr w:type="spellEnd"/>
      <w:r w:rsidRPr="004F286D">
        <w:rPr>
          <w:color w:val="0D0D0D" w:themeColor="text1" w:themeTint="F2"/>
          <w:sz w:val="28"/>
          <w:szCs w:val="28"/>
        </w:rPr>
        <w:t>.</w:t>
      </w:r>
    </w:p>
    <w:p w:rsidR="004F286D" w:rsidRPr="00AA63AA" w:rsidRDefault="004F286D" w:rsidP="005F3317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pple-converted-space"/>
          <w:color w:val="0D0D0D" w:themeColor="text1" w:themeTint="F2"/>
          <w:sz w:val="28"/>
          <w:szCs w:val="28"/>
        </w:rPr>
      </w:pP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Результати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виховання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залежать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від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виховного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впли</w:t>
      </w:r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softHyphen/>
        <w:t>ву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внутрішній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св</w:t>
      </w:r>
      <w:proofErr w:type="gram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іт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дитини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її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духовність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Pr="004F286D">
        <w:rPr>
          <w:rStyle w:val="apple-converted-space"/>
          <w:color w:val="0D0D0D" w:themeColor="text1" w:themeTint="F2"/>
          <w:sz w:val="28"/>
          <w:szCs w:val="28"/>
        </w:rPr>
        <w:t> </w:t>
      </w:r>
      <w:proofErr w:type="spellStart"/>
      <w:r w:rsidRPr="004F286D">
        <w:rPr>
          <w:color w:val="0D0D0D" w:themeColor="text1" w:themeTint="F2"/>
          <w:sz w:val="28"/>
          <w:szCs w:val="28"/>
        </w:rPr>
        <w:t>Це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зокре</w:t>
      </w:r>
      <w:r w:rsidRPr="004F286D">
        <w:rPr>
          <w:color w:val="0D0D0D" w:themeColor="text1" w:themeTint="F2"/>
          <w:sz w:val="28"/>
          <w:szCs w:val="28"/>
        </w:rPr>
        <w:softHyphen/>
        <w:t>ма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стосується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формування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її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думок, </w:t>
      </w:r>
      <w:proofErr w:type="spellStart"/>
      <w:r w:rsidRPr="004F286D">
        <w:rPr>
          <w:color w:val="0D0D0D" w:themeColor="text1" w:themeTint="F2"/>
          <w:sz w:val="28"/>
          <w:szCs w:val="28"/>
        </w:rPr>
        <w:t>поглядів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переко</w:t>
      </w:r>
      <w:r w:rsidRPr="004F286D">
        <w:rPr>
          <w:color w:val="0D0D0D" w:themeColor="text1" w:themeTint="F2"/>
          <w:sz w:val="28"/>
          <w:szCs w:val="28"/>
        </w:rPr>
        <w:softHyphen/>
        <w:t>нань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ціннісних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орієнтацій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емоційної</w:t>
      </w:r>
      <w:proofErr w:type="spellEnd"/>
      <w:proofErr w:type="gramStart"/>
      <w:r w:rsidRPr="004F286D">
        <w:rPr>
          <w:color w:val="0D0D0D" w:themeColor="text1" w:themeTint="F2"/>
          <w:sz w:val="28"/>
          <w:szCs w:val="28"/>
        </w:rPr>
        <w:t xml:space="preserve"> .</w:t>
      </w:r>
      <w:proofErr w:type="spellStart"/>
      <w:proofErr w:type="gramEnd"/>
      <w:r w:rsidRPr="004F286D">
        <w:rPr>
          <w:color w:val="0D0D0D" w:themeColor="text1" w:themeTint="F2"/>
          <w:sz w:val="28"/>
          <w:szCs w:val="28"/>
        </w:rPr>
        <w:t>сфери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4F286D">
        <w:rPr>
          <w:color w:val="0D0D0D" w:themeColor="text1" w:themeTint="F2"/>
          <w:sz w:val="28"/>
          <w:szCs w:val="28"/>
        </w:rPr>
        <w:t>Виховний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процес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повинен </w:t>
      </w:r>
      <w:proofErr w:type="spellStart"/>
      <w:r w:rsidRPr="004F286D">
        <w:rPr>
          <w:color w:val="0D0D0D" w:themeColor="text1" w:themeTint="F2"/>
          <w:sz w:val="28"/>
          <w:szCs w:val="28"/>
        </w:rPr>
        <w:t>постійно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трансформувати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зовнішні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ви</w:t>
      </w:r>
      <w:r w:rsidRPr="004F286D">
        <w:rPr>
          <w:color w:val="0D0D0D" w:themeColor="text1" w:themeTint="F2"/>
          <w:sz w:val="28"/>
          <w:szCs w:val="28"/>
        </w:rPr>
        <w:softHyphen/>
        <w:t>ховні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впливи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у </w:t>
      </w:r>
      <w:proofErr w:type="spellStart"/>
      <w:r w:rsidRPr="004F286D">
        <w:rPr>
          <w:color w:val="0D0D0D" w:themeColor="text1" w:themeTint="F2"/>
          <w:sz w:val="28"/>
          <w:szCs w:val="28"/>
        </w:rPr>
        <w:t>внутрішні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духовні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процеси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особистості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4F286D">
        <w:rPr>
          <w:color w:val="0D0D0D" w:themeColor="text1" w:themeTint="F2"/>
          <w:sz w:val="28"/>
          <w:szCs w:val="28"/>
        </w:rPr>
        <w:t>її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мотиви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установки, </w:t>
      </w:r>
      <w:proofErr w:type="spellStart"/>
      <w:r w:rsidRPr="004F286D">
        <w:rPr>
          <w:color w:val="0D0D0D" w:themeColor="text1" w:themeTint="F2"/>
          <w:sz w:val="28"/>
          <w:szCs w:val="28"/>
        </w:rPr>
        <w:t>орієнтації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ставлення</w:t>
      </w:r>
      <w:proofErr w:type="spellEnd"/>
      <w:r w:rsidRPr="004F286D">
        <w:rPr>
          <w:color w:val="0D0D0D" w:themeColor="text1" w:themeTint="F2"/>
          <w:sz w:val="28"/>
          <w:szCs w:val="28"/>
        </w:rPr>
        <w:t>).</w:t>
      </w:r>
      <w:r w:rsidRPr="004F286D"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4F286D" w:rsidRPr="00AA63AA" w:rsidRDefault="004F286D" w:rsidP="005F3317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Визначальними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вихованні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є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діяльність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спілкування</w:t>
      </w:r>
      <w:proofErr w:type="spellEnd"/>
      <w:r w:rsidRPr="004F286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Pr="004F286D">
        <w:rPr>
          <w:rStyle w:val="apple-converted-space"/>
          <w:color w:val="0D0D0D" w:themeColor="text1" w:themeTint="F2"/>
          <w:sz w:val="28"/>
          <w:szCs w:val="28"/>
        </w:rPr>
        <w:t> </w:t>
      </w:r>
      <w:proofErr w:type="spellStart"/>
      <w:r w:rsidRPr="004F286D">
        <w:rPr>
          <w:color w:val="0D0D0D" w:themeColor="text1" w:themeTint="F2"/>
          <w:sz w:val="28"/>
          <w:szCs w:val="28"/>
        </w:rPr>
        <w:t>Діяльність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— </w:t>
      </w:r>
      <w:proofErr w:type="spellStart"/>
      <w:r w:rsidRPr="004F286D">
        <w:rPr>
          <w:color w:val="0D0D0D" w:themeColor="text1" w:themeTint="F2"/>
          <w:sz w:val="28"/>
          <w:szCs w:val="28"/>
        </w:rPr>
        <w:t>головний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чинник</w:t>
      </w:r>
      <w:proofErr w:type="spellEnd"/>
      <w:r w:rsidRPr="004F286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єдності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4F286D">
        <w:rPr>
          <w:color w:val="0D0D0D" w:themeColor="text1" w:themeTint="F2"/>
          <w:sz w:val="28"/>
          <w:szCs w:val="28"/>
        </w:rPr>
        <w:t>св</w:t>
      </w:r>
      <w:proofErr w:type="gramEnd"/>
      <w:r w:rsidRPr="004F286D">
        <w:rPr>
          <w:color w:val="0D0D0D" w:themeColor="text1" w:themeTint="F2"/>
          <w:sz w:val="28"/>
          <w:szCs w:val="28"/>
        </w:rPr>
        <w:t>ідомості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" </w:t>
      </w:r>
      <w:r w:rsidRPr="004F286D">
        <w:rPr>
          <w:color w:val="0D0D0D" w:themeColor="text1" w:themeTint="F2"/>
          <w:sz w:val="28"/>
          <w:szCs w:val="28"/>
        </w:rPr>
        <w:t>та</w:t>
      </w:r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поведінки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під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r w:rsidRPr="004F286D">
        <w:rPr>
          <w:color w:val="0D0D0D" w:themeColor="text1" w:themeTint="F2"/>
          <w:sz w:val="28"/>
          <w:szCs w:val="28"/>
        </w:rPr>
        <w:t>час</w:t>
      </w:r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здійснення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учнем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певних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видів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ді</w:t>
      </w:r>
      <w:r w:rsidRPr="00D83E7F">
        <w:rPr>
          <w:color w:val="0D0D0D" w:themeColor="text1" w:themeTint="F2"/>
          <w:sz w:val="28"/>
          <w:szCs w:val="28"/>
        </w:rPr>
        <w:softHyphen/>
      </w:r>
      <w:r w:rsidRPr="004F286D">
        <w:rPr>
          <w:color w:val="0D0D0D" w:themeColor="text1" w:themeTint="F2"/>
          <w:sz w:val="28"/>
          <w:szCs w:val="28"/>
        </w:rPr>
        <w:t>яльності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4F286D">
        <w:rPr>
          <w:color w:val="0D0D0D" w:themeColor="text1" w:themeTint="F2"/>
          <w:sz w:val="28"/>
          <w:szCs w:val="28"/>
        </w:rPr>
        <w:t>навчальної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трудової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ігрової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4F286D">
        <w:rPr>
          <w:color w:val="0D0D0D" w:themeColor="text1" w:themeTint="F2"/>
          <w:sz w:val="28"/>
          <w:szCs w:val="28"/>
        </w:rPr>
        <w:t>спортивної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 </w:t>
      </w:r>
      <w:r w:rsidRPr="004F286D">
        <w:rPr>
          <w:color w:val="0D0D0D" w:themeColor="text1" w:themeTint="F2"/>
          <w:sz w:val="28"/>
          <w:szCs w:val="28"/>
        </w:rPr>
        <w:t>та</w:t>
      </w:r>
      <w:r w:rsidRPr="00D83E7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4F286D">
        <w:rPr>
          <w:color w:val="0D0D0D" w:themeColor="text1" w:themeTint="F2"/>
          <w:sz w:val="28"/>
          <w:szCs w:val="28"/>
        </w:rPr>
        <w:t>ін</w:t>
      </w:r>
      <w:proofErr w:type="spellEnd"/>
      <w:r w:rsidRPr="00D83E7F">
        <w:rPr>
          <w:color w:val="0D0D0D" w:themeColor="text1" w:themeTint="F2"/>
          <w:sz w:val="28"/>
          <w:szCs w:val="28"/>
        </w:rPr>
        <w:t xml:space="preserve">.). </w:t>
      </w:r>
    </w:p>
    <w:p w:rsidR="004F5037" w:rsidRPr="00071C0F" w:rsidRDefault="0064592A" w:rsidP="00071C0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F50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Ефективність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виховання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залежить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від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ставлення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особистості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до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навколишньої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дійсності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взагалі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та до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спрямо</w:t>
      </w:r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oftHyphen/>
        <w:t>ваних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</w:t>
      </w:r>
      <w:proofErr w:type="gram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неї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педагогічних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впливів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зокрема</w:t>
      </w:r>
      <w:proofErr w:type="spellEnd"/>
      <w:r w:rsidR="00D83E7F" w:rsidRPr="004F50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Сформовані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процесі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виховання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погляди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переконання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мотиви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ведінки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визначають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позицію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вихованця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щодо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спрямова</w:t>
      </w:r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них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нього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педагогічних</w:t>
      </w:r>
      <w:proofErr w:type="spellEnd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83E7F" w:rsidRPr="004F28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впливів</w:t>
      </w:r>
      <w:proofErr w:type="spellEnd"/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9575A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Ефективність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виховного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процесу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залежить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від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сто</w:t>
      </w:r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softHyphen/>
        <w:t>сунків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gram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</w:t>
      </w:r>
      <w:proofErr w:type="gram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учнівському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колективі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="004F286D" w:rsidRPr="004F503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Здорова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морально-пси</w:t>
      </w:r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хологічна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атмосфера в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колективі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сприяє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формуванню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дітей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позитивних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моральних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якостей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відбувається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</w:t>
      </w:r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цес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взаємовиховання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Ефективність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виховного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процесу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зроста</w:t>
      </w:r>
      <w:proofErr w:type="gram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є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,</w:t>
      </w:r>
      <w:proofErr w:type="gram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коли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уч</w:t>
      </w:r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softHyphen/>
        <w:t>ні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займаються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самовихованням</w:t>
      </w:r>
      <w:proofErr w:type="spellEnd"/>
      <w:r w:rsidR="004F286D" w:rsidRPr="004F503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,</w:t>
      </w:r>
      <w:r w:rsidR="004F286D" w:rsidRPr="004F503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тобто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поєднується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виховання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самовиховання</w:t>
      </w:r>
      <w:proofErr w:type="spellEnd"/>
      <w:r w:rsidR="004F286D" w:rsidRPr="004F5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2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Тому саме театральне середовище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що</w:t>
      </w:r>
      <w:proofErr w:type="spellEnd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 наскрізним у моїй виховній системі</w:t>
      </w:r>
      <w:r w:rsidR="001A6F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є джерелом вироблення у школярів позитивного ставлення до моральних цінностей суспільства,</w:t>
      </w:r>
      <w:r w:rsidR="00071C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здатне створити такі ситуації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при яких кожна дитина має зробити певний моральний </w:t>
      </w:r>
      <w:proofErr w:type="spellStart"/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вибі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r w:rsidR="001A6F1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знайти власну позицію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F50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дійти самостійно певних висновків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заохочити</w:t>
      </w:r>
      <w:proofErr w:type="spellEnd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івпраці</w:t>
      </w:r>
      <w:proofErr w:type="spellEnd"/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всіх учнів класу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826F2" w:rsidRP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 </w:t>
      </w:r>
      <w:proofErr w:type="spellStart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показати</w:t>
      </w:r>
      <w:proofErr w:type="spellEnd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свою </w:t>
      </w:r>
      <w:proofErr w:type="spellStart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позитивну</w:t>
      </w:r>
      <w:proofErr w:type="spellEnd"/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 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хорошість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071C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A6F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завжди підтримується і визначається індивідуальний успіх</w:t>
      </w:r>
      <w:r w:rsidR="00D82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A6F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 </w:t>
      </w:r>
      <w:proofErr w:type="spellStart"/>
      <w:r w:rsidR="001A6F13">
        <w:rPr>
          <w:rFonts w:ascii="Times New Roman" w:hAnsi="Times New Roman" w:cs="Times New Roman"/>
          <w:bCs/>
          <w:color w:val="000000"/>
          <w:sz w:val="28"/>
          <w:szCs w:val="28"/>
        </w:rPr>
        <w:t>дитина</w:t>
      </w:r>
      <w:proofErr w:type="spellEnd"/>
      <w:r w:rsidR="00D826F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учасник вільного природного спілкування.</w:t>
      </w:r>
      <w:r w:rsidR="004F286D" w:rsidRPr="00D826F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Це дає змогу  відпрацювати задану схему дій, щоб досягти пос</w:t>
      </w:r>
      <w:r w:rsidR="004F286D" w:rsidRPr="00D826F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softHyphen/>
        <w:t>тавленої мети, допомагає  в процесі виховної роботи (у плануванні, організації, оцінюванні процесу вихован</w:t>
      </w:r>
      <w:r w:rsidR="004F286D" w:rsidRPr="00D826F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softHyphen/>
        <w:t>ня) перетворити можливість, що випливає із закономір</w:t>
      </w:r>
      <w:r w:rsidR="004F286D" w:rsidRPr="00D826F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softHyphen/>
        <w:t>них зв'язків, на дійсність.</w:t>
      </w:r>
    </w:p>
    <w:p w:rsidR="007918B5" w:rsidRDefault="007918B5" w:rsidP="005F3317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b/>
          <w:color w:val="0D0D0D" w:themeColor="text1" w:themeTint="F2"/>
          <w:sz w:val="28"/>
          <w:szCs w:val="28"/>
          <w:lang w:val="uk-UA"/>
        </w:rPr>
      </w:pPr>
    </w:p>
    <w:p w:rsidR="002C5BAF" w:rsidRPr="00F505BE" w:rsidRDefault="002C5BAF" w:rsidP="005F3317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  <w:proofErr w:type="spellStart"/>
      <w:r w:rsidRPr="002C5BAF">
        <w:rPr>
          <w:b/>
          <w:color w:val="0D0D0D" w:themeColor="text1" w:themeTint="F2"/>
          <w:sz w:val="28"/>
          <w:szCs w:val="28"/>
          <w:lang w:val="uk-UA"/>
        </w:rPr>
        <w:lastRenderedPageBreak/>
        <w:t>Практично-діяльнісний</w:t>
      </w:r>
      <w:proofErr w:type="spellEnd"/>
      <w:r w:rsidRPr="002C5BAF">
        <w:rPr>
          <w:b/>
          <w:color w:val="0D0D0D" w:themeColor="text1" w:themeTint="F2"/>
          <w:sz w:val="28"/>
          <w:szCs w:val="28"/>
          <w:lang w:val="uk-UA"/>
        </w:rPr>
        <w:t xml:space="preserve"> компонент</w:t>
      </w:r>
      <w:r w:rsidRPr="00F505BE">
        <w:rPr>
          <w:b/>
          <w:color w:val="0D0D0D" w:themeColor="text1" w:themeTint="F2"/>
          <w:sz w:val="28"/>
          <w:szCs w:val="28"/>
        </w:rPr>
        <w:t>:</w:t>
      </w:r>
    </w:p>
    <w:p w:rsidR="002C5BAF" w:rsidRPr="002C5BAF" w:rsidRDefault="002C5BAF" w:rsidP="005F3317">
      <w:pPr>
        <w:pStyle w:val="Default"/>
        <w:jc w:val="both"/>
        <w:rPr>
          <w:sz w:val="36"/>
          <w:szCs w:val="36"/>
        </w:rPr>
      </w:pPr>
      <w:proofErr w:type="spellStart"/>
      <w:r w:rsidRPr="002C5BAF">
        <w:rPr>
          <w:b/>
          <w:bCs/>
          <w:sz w:val="36"/>
          <w:szCs w:val="36"/>
        </w:rPr>
        <w:t>Впровадження</w:t>
      </w:r>
      <w:proofErr w:type="spellEnd"/>
      <w:r w:rsidRPr="002C5BAF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2C5BAF">
        <w:rPr>
          <w:b/>
          <w:bCs/>
          <w:sz w:val="36"/>
          <w:szCs w:val="36"/>
        </w:rPr>
        <w:t>практично-ор</w:t>
      </w:r>
      <w:proofErr w:type="gramEnd"/>
      <w:r w:rsidRPr="002C5BAF">
        <w:rPr>
          <w:b/>
          <w:bCs/>
          <w:sz w:val="36"/>
          <w:szCs w:val="36"/>
        </w:rPr>
        <w:t>ієнтованого</w:t>
      </w:r>
      <w:proofErr w:type="spellEnd"/>
      <w:r w:rsidRPr="002C5BAF">
        <w:rPr>
          <w:b/>
          <w:bCs/>
          <w:sz w:val="36"/>
          <w:szCs w:val="36"/>
        </w:rPr>
        <w:t xml:space="preserve"> проекту «</w:t>
      </w:r>
      <w:r w:rsidRPr="002C5BAF">
        <w:rPr>
          <w:b/>
          <w:bCs/>
          <w:sz w:val="36"/>
          <w:szCs w:val="36"/>
          <w:lang w:val="uk-UA"/>
        </w:rPr>
        <w:t>Мистецька палітра</w:t>
      </w:r>
      <w:r w:rsidRPr="002C5BAF">
        <w:rPr>
          <w:b/>
          <w:bCs/>
          <w:sz w:val="36"/>
          <w:szCs w:val="36"/>
        </w:rPr>
        <w:t>»</w:t>
      </w:r>
    </w:p>
    <w:p w:rsidR="002C5BAF" w:rsidRPr="002C5BAF" w:rsidRDefault="002C5BAF" w:rsidP="005F3317">
      <w:pPr>
        <w:pStyle w:val="Default"/>
        <w:jc w:val="both"/>
      </w:pP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       При </w:t>
      </w:r>
      <w:proofErr w:type="spellStart"/>
      <w:r w:rsidRPr="002C5BAF">
        <w:rPr>
          <w:sz w:val="28"/>
          <w:szCs w:val="28"/>
        </w:rPr>
        <w:t>організації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життєдіяльності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класу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керуюся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напрямками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роботи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авторського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довгострокового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практично-орієнтованого</w:t>
      </w:r>
      <w:proofErr w:type="spellEnd"/>
      <w:r w:rsidRPr="002C5BAF">
        <w:rPr>
          <w:bCs/>
          <w:iCs/>
          <w:sz w:val="28"/>
          <w:szCs w:val="28"/>
        </w:rPr>
        <w:t xml:space="preserve"> проекту «</w:t>
      </w:r>
      <w:r w:rsidRPr="002C5BAF">
        <w:rPr>
          <w:bCs/>
          <w:iCs/>
          <w:sz w:val="28"/>
          <w:szCs w:val="28"/>
          <w:lang w:val="uk-UA"/>
        </w:rPr>
        <w:t>Мистецька палітра</w:t>
      </w:r>
      <w:r w:rsidRPr="002C5BAF">
        <w:rPr>
          <w:bCs/>
          <w:iCs/>
          <w:sz w:val="28"/>
          <w:szCs w:val="28"/>
        </w:rPr>
        <w:t>»</w:t>
      </w:r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який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спрямований</w:t>
      </w:r>
      <w:proofErr w:type="spellEnd"/>
      <w:r w:rsidRPr="002C5BAF">
        <w:rPr>
          <w:sz w:val="28"/>
          <w:szCs w:val="28"/>
        </w:rPr>
        <w:t xml:space="preserve"> на </w:t>
      </w:r>
      <w:proofErr w:type="spellStart"/>
      <w:r w:rsidRPr="002C5BAF">
        <w:rPr>
          <w:sz w:val="28"/>
          <w:szCs w:val="28"/>
        </w:rPr>
        <w:t>формування</w:t>
      </w:r>
      <w:proofErr w:type="spellEnd"/>
      <w:r w:rsidRPr="002C5BAF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 xml:space="preserve"> здібної творчої</w:t>
      </w:r>
      <w:proofErr w:type="gramStart"/>
      <w:r w:rsidRPr="002C5BAF">
        <w:rPr>
          <w:sz w:val="28"/>
          <w:szCs w:val="28"/>
          <w:lang w:val="uk-UA"/>
        </w:rPr>
        <w:t xml:space="preserve"> </w:t>
      </w:r>
      <w:r w:rsidRPr="002C5BAF">
        <w:rPr>
          <w:sz w:val="28"/>
          <w:szCs w:val="28"/>
        </w:rPr>
        <w:t>,</w:t>
      </w:r>
      <w:proofErr w:type="gram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мобільної</w:t>
      </w:r>
      <w:proofErr w:type="spellEnd"/>
      <w:r w:rsidRPr="002C5BAF">
        <w:rPr>
          <w:sz w:val="28"/>
          <w:szCs w:val="28"/>
        </w:rPr>
        <w:t>, конкурентно</w:t>
      </w:r>
      <w:r w:rsidR="001A6F13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спроможної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всебічно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розвинутої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особистості</w:t>
      </w:r>
      <w:proofErr w:type="spellEnd"/>
      <w:r w:rsidRPr="002C5BAF">
        <w:rPr>
          <w:sz w:val="28"/>
          <w:szCs w:val="28"/>
        </w:rPr>
        <w:t xml:space="preserve"> – </w:t>
      </w:r>
      <w:proofErr w:type="spellStart"/>
      <w:r w:rsidRPr="002C5BAF">
        <w:rPr>
          <w:sz w:val="28"/>
          <w:szCs w:val="28"/>
        </w:rPr>
        <w:t>громадянина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своєї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держави</w:t>
      </w:r>
      <w:proofErr w:type="spellEnd"/>
      <w:r w:rsidRPr="002C5BAF">
        <w:rPr>
          <w:sz w:val="28"/>
          <w:szCs w:val="28"/>
        </w:rPr>
        <w:t xml:space="preserve">, та </w:t>
      </w:r>
      <w:proofErr w:type="spellStart"/>
      <w:r w:rsidRPr="002C5BAF">
        <w:rPr>
          <w:sz w:val="28"/>
          <w:szCs w:val="28"/>
        </w:rPr>
        <w:t>зорієнтований</w:t>
      </w:r>
      <w:proofErr w:type="spellEnd"/>
      <w:r w:rsidRPr="002C5BAF">
        <w:rPr>
          <w:sz w:val="28"/>
          <w:szCs w:val="28"/>
        </w:rPr>
        <w:t xml:space="preserve"> на </w:t>
      </w:r>
      <w:proofErr w:type="spellStart"/>
      <w:r w:rsidRPr="002C5BAF">
        <w:rPr>
          <w:sz w:val="28"/>
          <w:szCs w:val="28"/>
        </w:rPr>
        <w:t>соціальні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інтереси</w:t>
      </w:r>
      <w:proofErr w:type="spellEnd"/>
      <w:r w:rsidRPr="002C5BAF">
        <w:rPr>
          <w:sz w:val="28"/>
          <w:szCs w:val="28"/>
        </w:rPr>
        <w:t xml:space="preserve"> самих </w:t>
      </w:r>
      <w:proofErr w:type="spellStart"/>
      <w:r w:rsidRPr="002C5BAF">
        <w:rPr>
          <w:sz w:val="28"/>
          <w:szCs w:val="28"/>
        </w:rPr>
        <w:t>учасників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виховного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процесу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їх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життєвий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досвід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забезпечення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успіху</w:t>
      </w:r>
      <w:proofErr w:type="spellEnd"/>
      <w:r w:rsidRPr="002C5BAF">
        <w:rPr>
          <w:sz w:val="28"/>
          <w:szCs w:val="28"/>
        </w:rPr>
        <w:t xml:space="preserve"> у </w:t>
      </w:r>
      <w:proofErr w:type="spellStart"/>
      <w:r w:rsidRPr="002C5BAF">
        <w:rPr>
          <w:sz w:val="28"/>
          <w:szCs w:val="28"/>
        </w:rPr>
        <w:t>навчанні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інтересу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глибокого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proofErr w:type="gramStart"/>
      <w:r w:rsidRPr="002C5BAF">
        <w:rPr>
          <w:sz w:val="28"/>
          <w:szCs w:val="28"/>
        </w:rPr>
        <w:t>св</w:t>
      </w:r>
      <w:proofErr w:type="gramEnd"/>
      <w:r w:rsidRPr="002C5BAF">
        <w:rPr>
          <w:sz w:val="28"/>
          <w:szCs w:val="28"/>
        </w:rPr>
        <w:t>ідомого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пізнання</w:t>
      </w:r>
      <w:proofErr w:type="spellEnd"/>
      <w:r w:rsidRPr="002C5BAF">
        <w:rPr>
          <w:sz w:val="28"/>
          <w:szCs w:val="28"/>
        </w:rPr>
        <w:t xml:space="preserve">.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proofErr w:type="spellStart"/>
      <w:r w:rsidRPr="002C5BAF">
        <w:rPr>
          <w:sz w:val="28"/>
          <w:szCs w:val="28"/>
        </w:rPr>
        <w:t>Даний</w:t>
      </w:r>
      <w:proofErr w:type="spellEnd"/>
      <w:r w:rsidRPr="002C5BAF">
        <w:rPr>
          <w:sz w:val="28"/>
          <w:szCs w:val="28"/>
        </w:rPr>
        <w:t xml:space="preserve"> проект </w:t>
      </w:r>
      <w:r w:rsidRPr="002C5BAF">
        <w:rPr>
          <w:bCs/>
          <w:iCs/>
          <w:sz w:val="28"/>
          <w:szCs w:val="28"/>
        </w:rPr>
        <w:t xml:space="preserve">створено на </w:t>
      </w:r>
      <w:proofErr w:type="spellStart"/>
      <w:proofErr w:type="gramStart"/>
      <w:r w:rsidRPr="002C5BAF">
        <w:rPr>
          <w:bCs/>
          <w:iCs/>
          <w:sz w:val="28"/>
          <w:szCs w:val="28"/>
        </w:rPr>
        <w:t>пр</w:t>
      </w:r>
      <w:proofErr w:type="gramEnd"/>
      <w:r w:rsidRPr="002C5BAF">
        <w:rPr>
          <w:bCs/>
          <w:iCs/>
          <w:sz w:val="28"/>
          <w:szCs w:val="28"/>
        </w:rPr>
        <w:t>іоритетних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напрямках</w:t>
      </w:r>
      <w:proofErr w:type="spellEnd"/>
      <w:r w:rsidRPr="002C5BAF">
        <w:rPr>
          <w:bCs/>
          <w:iCs/>
          <w:sz w:val="28"/>
          <w:szCs w:val="28"/>
        </w:rPr>
        <w:t xml:space="preserve"> та </w:t>
      </w:r>
      <w:proofErr w:type="spellStart"/>
      <w:r w:rsidRPr="002C5BAF">
        <w:rPr>
          <w:bCs/>
          <w:iCs/>
          <w:sz w:val="28"/>
          <w:szCs w:val="28"/>
        </w:rPr>
        <w:t>головних</w:t>
      </w:r>
      <w:proofErr w:type="spellEnd"/>
      <w:r w:rsidRPr="002C5BAF">
        <w:rPr>
          <w:bCs/>
          <w:iCs/>
          <w:sz w:val="28"/>
          <w:szCs w:val="28"/>
        </w:rPr>
        <w:t xml:space="preserve"> принципах </w:t>
      </w:r>
      <w:proofErr w:type="spellStart"/>
      <w:r w:rsidRPr="002C5BAF">
        <w:rPr>
          <w:bCs/>
          <w:iCs/>
          <w:sz w:val="28"/>
          <w:szCs w:val="28"/>
        </w:rPr>
        <w:t>виховання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зазначених</w:t>
      </w:r>
      <w:proofErr w:type="spellEnd"/>
      <w:r w:rsidRPr="002C5BAF">
        <w:rPr>
          <w:sz w:val="28"/>
          <w:szCs w:val="28"/>
        </w:rPr>
        <w:t xml:space="preserve"> в </w:t>
      </w:r>
      <w:proofErr w:type="spellStart"/>
      <w:r w:rsidRPr="002C5BAF">
        <w:rPr>
          <w:bCs/>
          <w:iCs/>
          <w:sz w:val="28"/>
          <w:szCs w:val="28"/>
        </w:rPr>
        <w:t>Програмі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Міністерства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освіти</w:t>
      </w:r>
      <w:proofErr w:type="spellEnd"/>
      <w:r w:rsidRPr="002C5BAF">
        <w:rPr>
          <w:bCs/>
          <w:iCs/>
          <w:sz w:val="28"/>
          <w:szCs w:val="28"/>
        </w:rPr>
        <w:t xml:space="preserve"> та науки </w:t>
      </w:r>
      <w:proofErr w:type="spellStart"/>
      <w:r w:rsidRPr="002C5BAF">
        <w:rPr>
          <w:bCs/>
          <w:iCs/>
          <w:sz w:val="28"/>
          <w:szCs w:val="28"/>
        </w:rPr>
        <w:t>України</w:t>
      </w:r>
      <w:proofErr w:type="spellEnd"/>
      <w:r w:rsidRPr="002C5BAF">
        <w:rPr>
          <w:bCs/>
          <w:iCs/>
          <w:sz w:val="28"/>
          <w:szCs w:val="28"/>
        </w:rPr>
        <w:t xml:space="preserve"> «</w:t>
      </w:r>
      <w:proofErr w:type="spellStart"/>
      <w:r w:rsidRPr="002C5BAF">
        <w:rPr>
          <w:bCs/>
          <w:iCs/>
          <w:sz w:val="28"/>
          <w:szCs w:val="28"/>
        </w:rPr>
        <w:t>Основні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орієнтири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виховання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учнів</w:t>
      </w:r>
      <w:proofErr w:type="spellEnd"/>
      <w:r w:rsidRPr="002C5BAF">
        <w:rPr>
          <w:bCs/>
          <w:iCs/>
          <w:sz w:val="28"/>
          <w:szCs w:val="28"/>
        </w:rPr>
        <w:t xml:space="preserve"> 1-11 </w:t>
      </w:r>
      <w:proofErr w:type="spellStart"/>
      <w:r w:rsidRPr="002C5BAF">
        <w:rPr>
          <w:bCs/>
          <w:iCs/>
          <w:sz w:val="28"/>
          <w:szCs w:val="28"/>
        </w:rPr>
        <w:t>класів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загальноосвітніх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навчальних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закладів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України</w:t>
      </w:r>
      <w:proofErr w:type="spellEnd"/>
      <w:r w:rsidRPr="002C5BAF">
        <w:rPr>
          <w:bCs/>
          <w:iCs/>
          <w:sz w:val="28"/>
          <w:szCs w:val="28"/>
        </w:rPr>
        <w:t xml:space="preserve">».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Проект </w:t>
      </w:r>
      <w:proofErr w:type="spellStart"/>
      <w:r w:rsidRPr="002C5BAF">
        <w:rPr>
          <w:sz w:val="28"/>
          <w:szCs w:val="28"/>
        </w:rPr>
        <w:t>розраховано</w:t>
      </w:r>
      <w:proofErr w:type="spellEnd"/>
      <w:r w:rsidRPr="002C5BAF">
        <w:rPr>
          <w:sz w:val="28"/>
          <w:szCs w:val="28"/>
        </w:rPr>
        <w:t xml:space="preserve"> на </w:t>
      </w:r>
      <w:proofErr w:type="spellStart"/>
      <w:r w:rsidRPr="002C5BAF">
        <w:rPr>
          <w:sz w:val="28"/>
          <w:szCs w:val="28"/>
        </w:rPr>
        <w:t>сім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рокі</w:t>
      </w:r>
      <w:proofErr w:type="gramStart"/>
      <w:r w:rsidRPr="002C5BAF">
        <w:rPr>
          <w:sz w:val="28"/>
          <w:szCs w:val="28"/>
        </w:rPr>
        <w:t>в</w:t>
      </w:r>
      <w:proofErr w:type="spellEnd"/>
      <w:proofErr w:type="gramEnd"/>
      <w:r w:rsidRPr="002C5BAF">
        <w:rPr>
          <w:sz w:val="28"/>
          <w:szCs w:val="28"/>
        </w:rPr>
        <w:t xml:space="preserve">. </w:t>
      </w:r>
    </w:p>
    <w:p w:rsidR="002C5BAF" w:rsidRPr="00C94649" w:rsidRDefault="002C5BAF" w:rsidP="00C94649">
      <w:pPr>
        <w:pStyle w:val="Default"/>
        <w:jc w:val="both"/>
        <w:rPr>
          <w:sz w:val="28"/>
          <w:szCs w:val="28"/>
          <w:lang w:val="uk-UA"/>
        </w:rPr>
      </w:pPr>
      <w:r w:rsidRPr="00F505BE">
        <w:rPr>
          <w:b/>
          <w:bCs/>
          <w:iCs/>
          <w:sz w:val="28"/>
          <w:szCs w:val="28"/>
        </w:rPr>
        <w:t>Мета проекту</w:t>
      </w:r>
      <w:r w:rsidR="00F505BE">
        <w:rPr>
          <w:b/>
          <w:bCs/>
          <w:iCs/>
          <w:sz w:val="28"/>
          <w:szCs w:val="28"/>
          <w:lang w:val="uk-UA"/>
        </w:rPr>
        <w:t xml:space="preserve">: </w:t>
      </w:r>
      <w:r w:rsidR="00F505BE">
        <w:rPr>
          <w:bCs/>
          <w:iCs/>
          <w:sz w:val="28"/>
          <w:szCs w:val="28"/>
          <w:lang w:val="uk-UA"/>
        </w:rPr>
        <w:t>забезпечення комфортних умов для розвитку</w:t>
      </w:r>
      <w:r w:rsidRPr="002C5BAF">
        <w:rPr>
          <w:b/>
          <w:bCs/>
          <w:iCs/>
          <w:sz w:val="28"/>
          <w:szCs w:val="28"/>
        </w:rPr>
        <w:t xml:space="preserve"> </w:t>
      </w:r>
      <w:r w:rsidR="00F505BE" w:rsidRPr="00F505BE">
        <w:rPr>
          <w:bCs/>
          <w:iCs/>
          <w:sz w:val="28"/>
          <w:szCs w:val="28"/>
          <w:lang w:val="uk-UA"/>
        </w:rPr>
        <w:t>здібностей учнів</w:t>
      </w:r>
      <w:r w:rsidR="00F505BE" w:rsidRPr="00F505BE">
        <w:rPr>
          <w:bCs/>
          <w:iCs/>
          <w:sz w:val="28"/>
          <w:szCs w:val="28"/>
        </w:rPr>
        <w:t>,</w:t>
      </w:r>
      <w:r w:rsidR="00F505BE">
        <w:rPr>
          <w:bCs/>
          <w:iCs/>
          <w:sz w:val="28"/>
          <w:szCs w:val="28"/>
        </w:rPr>
        <w:t xml:space="preserve"> </w:t>
      </w:r>
      <w:r w:rsidR="00F505BE">
        <w:rPr>
          <w:bCs/>
          <w:iCs/>
          <w:sz w:val="28"/>
          <w:szCs w:val="28"/>
          <w:lang w:val="uk-UA"/>
        </w:rPr>
        <w:t>реалізація їх природних потенцій</w:t>
      </w:r>
      <w:r w:rsidR="00F505BE">
        <w:rPr>
          <w:bCs/>
          <w:iCs/>
          <w:sz w:val="28"/>
          <w:szCs w:val="28"/>
        </w:rPr>
        <w:t xml:space="preserve">, </w:t>
      </w:r>
      <w:r w:rsidR="00F505BE">
        <w:rPr>
          <w:bCs/>
          <w:iCs/>
          <w:sz w:val="28"/>
          <w:szCs w:val="28"/>
          <w:lang w:val="uk-UA"/>
        </w:rPr>
        <w:t>прагнення здатності до духовного зростання</w:t>
      </w:r>
      <w:r w:rsidR="00F505BE" w:rsidRPr="00F505BE">
        <w:rPr>
          <w:bCs/>
          <w:iCs/>
          <w:sz w:val="28"/>
          <w:szCs w:val="28"/>
        </w:rPr>
        <w:t>;</w:t>
      </w:r>
      <w:r w:rsidR="00C94649" w:rsidRPr="00C94649">
        <w:rPr>
          <w:bCs/>
          <w:iCs/>
          <w:sz w:val="28"/>
          <w:szCs w:val="28"/>
        </w:rPr>
        <w:t xml:space="preserve"> </w:t>
      </w:r>
      <w:r w:rsidR="00C94649">
        <w:rPr>
          <w:bCs/>
          <w:iCs/>
          <w:sz w:val="28"/>
          <w:szCs w:val="28"/>
          <w:lang w:val="uk-UA"/>
        </w:rPr>
        <w:t xml:space="preserve">виховання шляхом входження учнів у театральну культуру як засіб </w:t>
      </w:r>
      <w:proofErr w:type="gramStart"/>
      <w:r w:rsidR="00C94649">
        <w:rPr>
          <w:bCs/>
          <w:iCs/>
          <w:sz w:val="28"/>
          <w:szCs w:val="28"/>
          <w:lang w:val="uk-UA"/>
        </w:rPr>
        <w:t>п</w:t>
      </w:r>
      <w:proofErr w:type="gramEnd"/>
      <w:r w:rsidR="00C94649">
        <w:rPr>
          <w:bCs/>
          <w:iCs/>
          <w:sz w:val="28"/>
          <w:szCs w:val="28"/>
          <w:lang w:val="uk-UA"/>
        </w:rPr>
        <w:t>ізнання культури взагалі</w:t>
      </w:r>
      <w:r w:rsidR="00C94649">
        <w:rPr>
          <w:bCs/>
          <w:iCs/>
          <w:sz w:val="28"/>
          <w:szCs w:val="28"/>
        </w:rPr>
        <w:t xml:space="preserve">, </w:t>
      </w:r>
      <w:r w:rsidR="00C94649">
        <w:rPr>
          <w:bCs/>
          <w:iCs/>
          <w:sz w:val="28"/>
          <w:szCs w:val="28"/>
          <w:lang w:val="uk-UA"/>
        </w:rPr>
        <w:t>засіб пізнання соціального досвіду людства</w:t>
      </w:r>
      <w:r w:rsidR="00C94649">
        <w:rPr>
          <w:bCs/>
          <w:iCs/>
          <w:sz w:val="28"/>
          <w:szCs w:val="28"/>
        </w:rPr>
        <w:t>,</w:t>
      </w:r>
      <w:r w:rsidR="00C94649">
        <w:rPr>
          <w:bCs/>
          <w:iCs/>
          <w:sz w:val="28"/>
          <w:szCs w:val="28"/>
          <w:lang w:val="uk-UA"/>
        </w:rPr>
        <w:t>розвиток спілкування інтелектуального і природного зростання</w:t>
      </w:r>
      <w:r w:rsidR="00C94649" w:rsidRPr="00C94649">
        <w:rPr>
          <w:bCs/>
          <w:iCs/>
          <w:sz w:val="28"/>
          <w:szCs w:val="28"/>
        </w:rPr>
        <w:t>;</w:t>
      </w:r>
      <w:r w:rsidR="00C94649">
        <w:rPr>
          <w:bCs/>
          <w:iCs/>
          <w:sz w:val="28"/>
          <w:szCs w:val="28"/>
          <w:lang w:val="uk-UA"/>
        </w:rPr>
        <w:t xml:space="preserve"> створення театрального середовища як засобу єдності та  наступності всіх ланок виховної системи класу</w:t>
      </w:r>
      <w:r w:rsidR="00C94649" w:rsidRPr="00C94649">
        <w:rPr>
          <w:bCs/>
          <w:iCs/>
          <w:sz w:val="28"/>
          <w:szCs w:val="28"/>
        </w:rPr>
        <w:t xml:space="preserve">; </w:t>
      </w:r>
      <w:r w:rsidR="00C94649">
        <w:rPr>
          <w:bCs/>
          <w:iCs/>
          <w:sz w:val="28"/>
          <w:szCs w:val="28"/>
          <w:lang w:val="uk-UA"/>
        </w:rPr>
        <w:t>розвиток відкритого</w:t>
      </w:r>
      <w:r w:rsidR="00C94649">
        <w:rPr>
          <w:bCs/>
          <w:iCs/>
          <w:sz w:val="28"/>
          <w:szCs w:val="28"/>
        </w:rPr>
        <w:t xml:space="preserve">, </w:t>
      </w:r>
      <w:r w:rsidR="00C94649">
        <w:rPr>
          <w:bCs/>
          <w:iCs/>
          <w:sz w:val="28"/>
          <w:szCs w:val="28"/>
          <w:lang w:val="uk-UA"/>
        </w:rPr>
        <w:t>добровільного двоступеневого учнівського самоврядування</w:t>
      </w:r>
      <w:r w:rsidR="00C94649" w:rsidRPr="00C94649">
        <w:rPr>
          <w:bCs/>
          <w:iCs/>
          <w:sz w:val="28"/>
          <w:szCs w:val="28"/>
        </w:rPr>
        <w:t xml:space="preserve">; </w:t>
      </w:r>
      <w:r w:rsidR="00C94649">
        <w:rPr>
          <w:bCs/>
          <w:iCs/>
          <w:sz w:val="28"/>
          <w:szCs w:val="28"/>
          <w:lang w:val="uk-UA"/>
        </w:rPr>
        <w:t xml:space="preserve"> творче співробітництво вчителя і учнів </w:t>
      </w:r>
      <w:r w:rsidRPr="002C5BAF">
        <w:rPr>
          <w:sz w:val="28"/>
          <w:szCs w:val="28"/>
          <w:lang w:val="uk-UA"/>
        </w:rPr>
        <w:t xml:space="preserve">досягнення повного фізичного, духовного та соціального благополуччя особистості вихованця у </w:t>
      </w:r>
      <w:r w:rsidRPr="002C5BAF">
        <w:rPr>
          <w:bCs/>
          <w:iCs/>
          <w:sz w:val="28"/>
          <w:szCs w:val="28"/>
          <w:lang w:val="uk-UA"/>
        </w:rPr>
        <w:t>динамічній системі «людина — колектив – суспільство».</w:t>
      </w:r>
    </w:p>
    <w:p w:rsidR="002C5BAF" w:rsidRPr="002C5BAF" w:rsidRDefault="002C5BAF" w:rsidP="005F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BA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Pr="002C5B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Проект «Мистецька палітра» </w:t>
      </w:r>
      <w:r w:rsidRPr="002C5BAF">
        <w:rPr>
          <w:rFonts w:ascii="Times New Roman" w:hAnsi="Times New Roman" w:cs="Times New Roman"/>
          <w:sz w:val="28"/>
          <w:szCs w:val="28"/>
          <w:lang w:val="uk-UA"/>
        </w:rPr>
        <w:t xml:space="preserve">має свою </w:t>
      </w:r>
      <w:r w:rsidRPr="002C5B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чітку структуру</w:t>
      </w:r>
      <w:r w:rsidRPr="002C5BAF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2C5B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розкриває діяльність учасників </w:t>
      </w:r>
      <w:r w:rsidRPr="002C5BAF">
        <w:rPr>
          <w:rFonts w:ascii="Times New Roman" w:hAnsi="Times New Roman" w:cs="Times New Roman"/>
          <w:sz w:val="28"/>
          <w:szCs w:val="28"/>
          <w:lang w:val="uk-UA"/>
        </w:rPr>
        <w:t xml:space="preserve">із визначенням функції кожного за допомогою роботи «кола», в якому визначено напрямки роботи та реалізацію поставлених завдань, </w:t>
      </w:r>
      <w:r w:rsidRPr="002C5B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через самовизначення, самореалізацію, співпрацю, співтворчість, корекцію.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proofErr w:type="spellStart"/>
      <w:r w:rsidRPr="002C5BAF">
        <w:rPr>
          <w:sz w:val="28"/>
          <w:szCs w:val="28"/>
        </w:rPr>
        <w:t>Організація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шляхів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реалізації</w:t>
      </w:r>
      <w:proofErr w:type="spellEnd"/>
      <w:r w:rsidRPr="002C5BAF">
        <w:rPr>
          <w:sz w:val="28"/>
          <w:szCs w:val="28"/>
        </w:rPr>
        <w:t xml:space="preserve"> проекту </w:t>
      </w:r>
      <w:proofErr w:type="spellStart"/>
      <w:r w:rsidRPr="002C5BAF">
        <w:rPr>
          <w:sz w:val="28"/>
          <w:szCs w:val="28"/>
        </w:rPr>
        <w:t>будується</w:t>
      </w:r>
      <w:proofErr w:type="spellEnd"/>
      <w:r w:rsidRPr="002C5BAF">
        <w:rPr>
          <w:sz w:val="28"/>
          <w:szCs w:val="28"/>
        </w:rPr>
        <w:t xml:space="preserve"> </w:t>
      </w:r>
      <w:proofErr w:type="gramStart"/>
      <w:r w:rsidRPr="002C5BAF">
        <w:rPr>
          <w:sz w:val="28"/>
          <w:szCs w:val="28"/>
        </w:rPr>
        <w:t>на</w:t>
      </w:r>
      <w:proofErr w:type="gramEnd"/>
      <w:r w:rsidRPr="002C5BAF">
        <w:rPr>
          <w:sz w:val="28"/>
          <w:szCs w:val="28"/>
        </w:rPr>
        <w:t xml:space="preserve"> </w:t>
      </w:r>
      <w:proofErr w:type="spellStart"/>
      <w:proofErr w:type="gramStart"/>
      <w:r w:rsidRPr="002C5BAF">
        <w:rPr>
          <w:sz w:val="28"/>
          <w:szCs w:val="28"/>
        </w:rPr>
        <w:t>основ</w:t>
      </w:r>
      <w:proofErr w:type="gramEnd"/>
      <w:r w:rsidRPr="002C5BAF">
        <w:rPr>
          <w:sz w:val="28"/>
          <w:szCs w:val="28"/>
        </w:rPr>
        <w:t>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діяльності</w:t>
      </w:r>
      <w:proofErr w:type="spellEnd"/>
      <w:r w:rsidRPr="002C5BAF">
        <w:rPr>
          <w:sz w:val="28"/>
          <w:szCs w:val="28"/>
        </w:rPr>
        <w:t xml:space="preserve"> «кола», </w:t>
      </w:r>
      <w:proofErr w:type="spellStart"/>
      <w:r w:rsidRPr="002C5BAF">
        <w:rPr>
          <w:sz w:val="28"/>
          <w:szCs w:val="28"/>
        </w:rPr>
        <w:t>відображених</w:t>
      </w:r>
      <w:proofErr w:type="spellEnd"/>
      <w:r w:rsidRPr="002C5BAF">
        <w:rPr>
          <w:sz w:val="28"/>
          <w:szCs w:val="28"/>
        </w:rPr>
        <w:t xml:space="preserve"> в </w:t>
      </w:r>
      <w:proofErr w:type="spellStart"/>
      <w:r w:rsidRPr="002C5BAF">
        <w:rPr>
          <w:sz w:val="28"/>
          <w:szCs w:val="28"/>
        </w:rPr>
        <w:t>структурно-логічній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моделі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виховної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системи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класного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колективу</w:t>
      </w:r>
      <w:proofErr w:type="spellEnd"/>
      <w:r w:rsidRPr="002C5BAF">
        <w:rPr>
          <w:sz w:val="28"/>
          <w:szCs w:val="28"/>
        </w:rPr>
        <w:t xml:space="preserve">, а </w:t>
      </w:r>
      <w:proofErr w:type="spellStart"/>
      <w:r w:rsidRPr="002C5BAF">
        <w:rPr>
          <w:sz w:val="28"/>
          <w:szCs w:val="28"/>
        </w:rPr>
        <w:t>саме</w:t>
      </w:r>
      <w:proofErr w:type="spellEnd"/>
      <w:r w:rsidRPr="002C5BAF">
        <w:rPr>
          <w:sz w:val="28"/>
          <w:szCs w:val="28"/>
        </w:rPr>
        <w:t xml:space="preserve">: </w:t>
      </w:r>
    </w:p>
    <w:p w:rsidR="002C5BAF" w:rsidRPr="002C5BAF" w:rsidRDefault="002C5BAF" w:rsidP="005F3317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t> кол</w:t>
      </w:r>
      <w:r w:rsidRPr="002C5BAF">
        <w:rPr>
          <w:sz w:val="28"/>
          <w:szCs w:val="28"/>
          <w:lang w:val="uk-UA"/>
        </w:rPr>
        <w:t>о</w:t>
      </w:r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патріотизму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вірності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r w:rsidRPr="002C5BAF">
        <w:rPr>
          <w:sz w:val="28"/>
          <w:szCs w:val="28"/>
        </w:rPr>
        <w:t>«</w:t>
      </w:r>
      <w:proofErr w:type="gramStart"/>
      <w:r w:rsidRPr="002C5BAF">
        <w:rPr>
          <w:sz w:val="28"/>
          <w:szCs w:val="28"/>
        </w:rPr>
        <w:t xml:space="preserve">Я – </w:t>
      </w:r>
      <w:proofErr w:type="spellStart"/>
      <w:r w:rsidRPr="002C5BAF">
        <w:rPr>
          <w:sz w:val="28"/>
          <w:szCs w:val="28"/>
        </w:rPr>
        <w:t>син</w:t>
      </w:r>
      <w:proofErr w:type="spellEnd"/>
      <w:proofErr w:type="gram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своєї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землі</w:t>
      </w:r>
      <w:proofErr w:type="spellEnd"/>
      <w:r w:rsidRPr="002C5BAF">
        <w:rPr>
          <w:sz w:val="28"/>
          <w:szCs w:val="28"/>
        </w:rPr>
        <w:t>»</w:t>
      </w:r>
      <w:r w:rsidRPr="002C5BAF">
        <w:rPr>
          <w:bCs/>
          <w:iCs/>
          <w:sz w:val="28"/>
          <w:szCs w:val="28"/>
        </w:rPr>
        <w:t xml:space="preserve">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особистості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суспільства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держави</w:t>
      </w:r>
      <w:proofErr w:type="spellEnd"/>
      <w:r w:rsidRPr="002C5BAF">
        <w:rPr>
          <w:sz w:val="28"/>
          <w:szCs w:val="28"/>
        </w:rPr>
        <w:t xml:space="preserve">) </w:t>
      </w:r>
    </w:p>
    <w:p w:rsidR="002C5BAF" w:rsidRPr="002C5BAF" w:rsidRDefault="002C5BAF" w:rsidP="005F3317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 коло </w:t>
      </w:r>
      <w:r w:rsidRPr="002C5BAF">
        <w:rPr>
          <w:sz w:val="28"/>
          <w:szCs w:val="28"/>
          <w:lang w:val="uk-UA"/>
        </w:rPr>
        <w:t>ініціативності</w:t>
      </w:r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п</w:t>
      </w:r>
      <w:r w:rsidRPr="002C5BAF">
        <w:rPr>
          <w:sz w:val="28"/>
          <w:szCs w:val="28"/>
          <w:lang w:val="uk-UA"/>
        </w:rPr>
        <w:t>рацездатності</w:t>
      </w:r>
      <w:proofErr w:type="spellEnd"/>
      <w:r w:rsidRPr="002C5BAF">
        <w:rPr>
          <w:sz w:val="28"/>
          <w:szCs w:val="28"/>
        </w:rPr>
        <w:t>,</w:t>
      </w:r>
      <w:r w:rsidR="001A6F13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>економії</w:t>
      </w:r>
      <w:r w:rsidRPr="002C5BAF">
        <w:rPr>
          <w:bCs/>
          <w:iCs/>
          <w:sz w:val="28"/>
          <w:szCs w:val="28"/>
        </w:rPr>
        <w:t xml:space="preserve"> «</w:t>
      </w:r>
      <w:proofErr w:type="spellStart"/>
      <w:r w:rsidRPr="002C5BAF">
        <w:rPr>
          <w:bCs/>
          <w:iCs/>
          <w:sz w:val="28"/>
          <w:szCs w:val="28"/>
        </w:rPr>
        <w:t>Динаміка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праці</w:t>
      </w:r>
      <w:proofErr w:type="spellEnd"/>
      <w:r w:rsidRPr="002C5BAF">
        <w:rPr>
          <w:bCs/>
          <w:iCs/>
          <w:sz w:val="28"/>
          <w:szCs w:val="28"/>
        </w:rPr>
        <w:t xml:space="preserve">»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праці</w:t>
      </w:r>
      <w:proofErr w:type="spellEnd"/>
      <w:r w:rsidRPr="002C5BAF">
        <w:rPr>
          <w:sz w:val="28"/>
          <w:szCs w:val="28"/>
        </w:rPr>
        <w:t xml:space="preserve">) </w:t>
      </w:r>
    </w:p>
    <w:p w:rsidR="002C5BAF" w:rsidRPr="002C5BAF" w:rsidRDefault="002C5BAF" w:rsidP="005F3317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t> коло</w:t>
      </w:r>
      <w:r w:rsidRPr="002C5BAF">
        <w:rPr>
          <w:bCs/>
          <w:iCs/>
          <w:sz w:val="28"/>
          <w:szCs w:val="28"/>
        </w:rPr>
        <w:t xml:space="preserve"> </w:t>
      </w:r>
      <w:proofErr w:type="gramStart"/>
      <w:r w:rsidRPr="002C5BAF">
        <w:rPr>
          <w:bCs/>
          <w:iCs/>
          <w:sz w:val="28"/>
          <w:szCs w:val="28"/>
          <w:lang w:val="uk-UA"/>
        </w:rPr>
        <w:t>р</w:t>
      </w:r>
      <w:proofErr w:type="gramEnd"/>
      <w:r w:rsidRPr="002C5BAF">
        <w:rPr>
          <w:bCs/>
          <w:iCs/>
          <w:sz w:val="28"/>
          <w:szCs w:val="28"/>
          <w:lang w:val="uk-UA"/>
        </w:rPr>
        <w:t>ізних соціальних ролей</w:t>
      </w:r>
      <w:r w:rsidRPr="002C5BAF">
        <w:rPr>
          <w:bCs/>
          <w:iCs/>
          <w:sz w:val="28"/>
          <w:szCs w:val="28"/>
        </w:rPr>
        <w:t xml:space="preserve"> «</w:t>
      </w:r>
      <w:r w:rsidRPr="002C5BAF">
        <w:rPr>
          <w:bCs/>
          <w:iCs/>
          <w:sz w:val="28"/>
          <w:szCs w:val="28"/>
          <w:lang w:val="uk-UA"/>
        </w:rPr>
        <w:t>К</w:t>
      </w:r>
      <w:r w:rsidRPr="002C5BAF">
        <w:rPr>
          <w:bCs/>
          <w:iCs/>
          <w:sz w:val="28"/>
          <w:szCs w:val="28"/>
        </w:rPr>
        <w:t xml:space="preserve">роки до </w:t>
      </w:r>
      <w:proofErr w:type="spellStart"/>
      <w:r w:rsidRPr="002C5BAF">
        <w:rPr>
          <w:bCs/>
          <w:iCs/>
          <w:sz w:val="28"/>
          <w:szCs w:val="28"/>
        </w:rPr>
        <w:t>усп</w:t>
      </w:r>
      <w:r w:rsidRPr="002C5BAF">
        <w:rPr>
          <w:bCs/>
          <w:iCs/>
          <w:sz w:val="28"/>
          <w:szCs w:val="28"/>
          <w:lang w:val="uk-UA"/>
        </w:rPr>
        <w:t>іху</w:t>
      </w:r>
      <w:proofErr w:type="spellEnd"/>
      <w:r w:rsidRPr="002C5BAF">
        <w:rPr>
          <w:bCs/>
          <w:iCs/>
          <w:sz w:val="28"/>
          <w:szCs w:val="28"/>
        </w:rPr>
        <w:t xml:space="preserve">»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до себе) </w:t>
      </w:r>
    </w:p>
    <w:p w:rsidR="002C5BAF" w:rsidRPr="002C5BAF" w:rsidRDefault="002C5BAF" w:rsidP="007918B5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lastRenderedPageBreak/>
        <w:t xml:space="preserve"> </w:t>
      </w:r>
      <w:r w:rsidRPr="002C5BAF">
        <w:rPr>
          <w:sz w:val="28"/>
          <w:szCs w:val="28"/>
          <w:lang w:val="uk-UA"/>
        </w:rPr>
        <w:t>коло</w:t>
      </w:r>
      <w:r w:rsidRPr="002C5BAF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>краси</w:t>
      </w:r>
      <w:r w:rsidRPr="002C5BAF">
        <w:rPr>
          <w:bCs/>
          <w:iCs/>
          <w:sz w:val="28"/>
          <w:szCs w:val="28"/>
        </w:rPr>
        <w:t xml:space="preserve"> «</w:t>
      </w:r>
      <w:r w:rsidRPr="002C5BAF">
        <w:rPr>
          <w:bCs/>
          <w:iCs/>
          <w:sz w:val="28"/>
          <w:szCs w:val="28"/>
          <w:lang w:val="uk-UA"/>
        </w:rPr>
        <w:t>У людини все має бути прекрасним</w:t>
      </w:r>
      <w:r w:rsidRPr="002C5BAF">
        <w:rPr>
          <w:bCs/>
          <w:iCs/>
          <w:sz w:val="28"/>
          <w:szCs w:val="28"/>
        </w:rPr>
        <w:t xml:space="preserve">: </w:t>
      </w:r>
      <w:r w:rsidRPr="002C5BAF">
        <w:rPr>
          <w:bCs/>
          <w:iCs/>
          <w:sz w:val="28"/>
          <w:szCs w:val="28"/>
          <w:lang w:val="uk-UA"/>
        </w:rPr>
        <w:t>і тіло, і душа</w:t>
      </w:r>
      <w:r w:rsidRPr="002C5BAF">
        <w:rPr>
          <w:bCs/>
          <w:iCs/>
          <w:sz w:val="28"/>
          <w:szCs w:val="28"/>
        </w:rPr>
        <w:t xml:space="preserve">, </w:t>
      </w:r>
      <w:r w:rsidRPr="002C5BAF">
        <w:rPr>
          <w:bCs/>
          <w:iCs/>
          <w:sz w:val="28"/>
          <w:szCs w:val="28"/>
          <w:lang w:val="uk-UA"/>
        </w:rPr>
        <w:t>і думки</w:t>
      </w:r>
      <w:r w:rsidRPr="002C5BAF">
        <w:rPr>
          <w:bCs/>
          <w:iCs/>
          <w:sz w:val="28"/>
          <w:szCs w:val="28"/>
        </w:rPr>
        <w:t xml:space="preserve">»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культури</w:t>
      </w:r>
      <w:proofErr w:type="spellEnd"/>
      <w:r w:rsidRPr="002C5BAF">
        <w:rPr>
          <w:sz w:val="28"/>
          <w:szCs w:val="28"/>
        </w:rPr>
        <w:t xml:space="preserve"> та </w:t>
      </w:r>
      <w:proofErr w:type="spellStart"/>
      <w:r w:rsidRPr="002C5BAF">
        <w:rPr>
          <w:sz w:val="28"/>
          <w:szCs w:val="28"/>
        </w:rPr>
        <w:t>мистецтва</w:t>
      </w:r>
      <w:proofErr w:type="spellEnd"/>
      <w:r w:rsidRPr="002C5BAF">
        <w:rPr>
          <w:sz w:val="28"/>
          <w:szCs w:val="28"/>
        </w:rPr>
        <w:t xml:space="preserve">) </w:t>
      </w:r>
    </w:p>
    <w:p w:rsidR="002C5BAF" w:rsidRPr="002C5BAF" w:rsidRDefault="002C5BAF" w:rsidP="007918B5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 </w:t>
      </w:r>
      <w:r w:rsidRPr="002C5BAF">
        <w:rPr>
          <w:sz w:val="28"/>
          <w:szCs w:val="28"/>
          <w:lang w:val="uk-UA"/>
        </w:rPr>
        <w:t>коло</w:t>
      </w:r>
      <w:r w:rsidRPr="002C5BAF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 xml:space="preserve">життя в злагоді з природою </w:t>
      </w:r>
      <w:r w:rsidRPr="002C5BAF">
        <w:rPr>
          <w:bCs/>
          <w:iCs/>
          <w:sz w:val="28"/>
          <w:szCs w:val="28"/>
        </w:rPr>
        <w:t>«</w:t>
      </w:r>
      <w:proofErr w:type="spellStart"/>
      <w:r w:rsidRPr="002C5BAF">
        <w:rPr>
          <w:bCs/>
          <w:iCs/>
          <w:sz w:val="28"/>
          <w:szCs w:val="28"/>
          <w:lang w:val="uk-UA"/>
        </w:rPr>
        <w:t>Екосві</w:t>
      </w:r>
      <w:proofErr w:type="gramStart"/>
      <w:r w:rsidRPr="002C5BAF">
        <w:rPr>
          <w:bCs/>
          <w:iCs/>
          <w:sz w:val="28"/>
          <w:szCs w:val="28"/>
          <w:lang w:val="uk-UA"/>
        </w:rPr>
        <w:t>т</w:t>
      </w:r>
      <w:proofErr w:type="spellEnd"/>
      <w:r w:rsidRPr="002C5BAF">
        <w:rPr>
          <w:bCs/>
          <w:iCs/>
          <w:sz w:val="28"/>
          <w:szCs w:val="28"/>
          <w:lang w:val="uk-UA"/>
        </w:rPr>
        <w:t xml:space="preserve"> очима</w:t>
      </w:r>
      <w:proofErr w:type="gramEnd"/>
      <w:r w:rsidRPr="002C5BAF">
        <w:rPr>
          <w:bCs/>
          <w:iCs/>
          <w:sz w:val="28"/>
          <w:szCs w:val="28"/>
          <w:lang w:val="uk-UA"/>
        </w:rPr>
        <w:t xml:space="preserve"> митців</w:t>
      </w:r>
      <w:r w:rsidRPr="002C5BAF">
        <w:rPr>
          <w:bCs/>
          <w:iCs/>
          <w:sz w:val="28"/>
          <w:szCs w:val="28"/>
        </w:rPr>
        <w:t xml:space="preserve">»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proofErr w:type="gram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природи</w:t>
      </w:r>
      <w:proofErr w:type="spellEnd"/>
      <w:r w:rsidRPr="002C5BAF">
        <w:rPr>
          <w:sz w:val="28"/>
          <w:szCs w:val="28"/>
        </w:rPr>
        <w:t xml:space="preserve">) </w:t>
      </w:r>
      <w:proofErr w:type="gramEnd"/>
    </w:p>
    <w:p w:rsidR="007918B5" w:rsidRDefault="002C5BAF" w:rsidP="007918B5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 </w:t>
      </w:r>
      <w:r w:rsidRPr="002C5BAF">
        <w:rPr>
          <w:sz w:val="28"/>
          <w:szCs w:val="28"/>
          <w:lang w:val="uk-UA"/>
        </w:rPr>
        <w:t xml:space="preserve">коло толерантності та </w:t>
      </w:r>
      <w:proofErr w:type="gramStart"/>
      <w:r w:rsidRPr="002C5BAF">
        <w:rPr>
          <w:sz w:val="28"/>
          <w:szCs w:val="28"/>
          <w:lang w:val="uk-UA"/>
        </w:rPr>
        <w:t>г</w:t>
      </w:r>
      <w:proofErr w:type="gramEnd"/>
      <w:r w:rsidRPr="002C5BAF">
        <w:rPr>
          <w:sz w:val="28"/>
          <w:szCs w:val="28"/>
          <w:lang w:val="uk-UA"/>
        </w:rPr>
        <w:t>ідності</w:t>
      </w:r>
      <w:r w:rsidRPr="002C5BAF">
        <w:rPr>
          <w:bCs/>
          <w:iCs/>
          <w:sz w:val="28"/>
          <w:szCs w:val="28"/>
        </w:rPr>
        <w:t xml:space="preserve"> «</w:t>
      </w:r>
      <w:r w:rsidRPr="002C5BAF">
        <w:rPr>
          <w:bCs/>
          <w:iCs/>
          <w:sz w:val="28"/>
          <w:szCs w:val="28"/>
          <w:lang w:val="uk-UA"/>
        </w:rPr>
        <w:t>Відкрийте чарівні двері добра і надії</w:t>
      </w:r>
      <w:r w:rsidRPr="002C5BAF">
        <w:rPr>
          <w:bCs/>
          <w:iCs/>
          <w:sz w:val="28"/>
          <w:szCs w:val="28"/>
        </w:rPr>
        <w:t xml:space="preserve">»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до людей) </w:t>
      </w:r>
    </w:p>
    <w:p w:rsidR="002C5BAF" w:rsidRPr="002C5BAF" w:rsidRDefault="002C5BAF" w:rsidP="007918B5">
      <w:pPr>
        <w:pStyle w:val="Default"/>
        <w:spacing w:after="216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 </w:t>
      </w:r>
      <w:r w:rsidRPr="002C5BAF">
        <w:rPr>
          <w:sz w:val="28"/>
          <w:szCs w:val="28"/>
          <w:lang w:val="uk-UA"/>
        </w:rPr>
        <w:t xml:space="preserve">коло </w:t>
      </w:r>
      <w:proofErr w:type="spellStart"/>
      <w:r w:rsidRPr="002C5BAF">
        <w:rPr>
          <w:bCs/>
          <w:iCs/>
          <w:sz w:val="28"/>
          <w:szCs w:val="28"/>
        </w:rPr>
        <w:t>сімейних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цінностей</w:t>
      </w:r>
      <w:proofErr w:type="spellEnd"/>
      <w:r w:rsidRPr="002C5BAF">
        <w:rPr>
          <w:bCs/>
          <w:iCs/>
          <w:sz w:val="28"/>
          <w:szCs w:val="28"/>
        </w:rPr>
        <w:t xml:space="preserve"> «</w:t>
      </w:r>
      <w:r w:rsidRPr="002C5BAF">
        <w:rPr>
          <w:bCs/>
          <w:iCs/>
          <w:sz w:val="28"/>
          <w:szCs w:val="28"/>
          <w:lang w:val="uk-UA"/>
        </w:rPr>
        <w:t>Любов до ближнього-джерело величі людини</w:t>
      </w:r>
      <w:r w:rsidRPr="002C5BAF">
        <w:rPr>
          <w:bCs/>
          <w:iCs/>
          <w:sz w:val="28"/>
          <w:szCs w:val="28"/>
        </w:rPr>
        <w:t xml:space="preserve">» </w:t>
      </w:r>
      <w:r w:rsidRPr="002C5BAF">
        <w:rPr>
          <w:sz w:val="28"/>
          <w:szCs w:val="28"/>
        </w:rPr>
        <w:t>(</w:t>
      </w:r>
      <w:proofErr w:type="spellStart"/>
      <w:r w:rsidRPr="002C5BAF">
        <w:rPr>
          <w:sz w:val="28"/>
          <w:szCs w:val="28"/>
        </w:rPr>
        <w:t>ціннісне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ставлення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родини</w:t>
      </w:r>
      <w:proofErr w:type="spellEnd"/>
      <w:r w:rsidRPr="002C5BAF">
        <w:rPr>
          <w:sz w:val="28"/>
          <w:szCs w:val="28"/>
        </w:rPr>
        <w:t xml:space="preserve">)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</w:p>
    <w:p w:rsidR="002C5BAF" w:rsidRPr="0048387F" w:rsidRDefault="002C5BAF" w:rsidP="005F3317">
      <w:pPr>
        <w:pStyle w:val="Default"/>
        <w:jc w:val="both"/>
        <w:rPr>
          <w:b/>
          <w:sz w:val="28"/>
          <w:szCs w:val="28"/>
        </w:rPr>
      </w:pPr>
      <w:proofErr w:type="spellStart"/>
      <w:r w:rsidRPr="002C5BAF">
        <w:rPr>
          <w:sz w:val="28"/>
          <w:szCs w:val="28"/>
        </w:rPr>
        <w:t>Діяльність</w:t>
      </w:r>
      <w:proofErr w:type="spellEnd"/>
      <w:r w:rsidRPr="002C5BAF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>кола</w:t>
      </w:r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спрямована</w:t>
      </w:r>
      <w:proofErr w:type="spellEnd"/>
      <w:r w:rsidRPr="002C5BAF">
        <w:rPr>
          <w:sz w:val="28"/>
          <w:szCs w:val="28"/>
        </w:rPr>
        <w:t xml:space="preserve"> на </w:t>
      </w:r>
      <w:proofErr w:type="spellStart"/>
      <w:r w:rsidRPr="002C5BAF">
        <w:rPr>
          <w:sz w:val="28"/>
          <w:szCs w:val="28"/>
        </w:rPr>
        <w:t>формування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особистих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родинних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громадянських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нацональних</w:t>
      </w:r>
      <w:proofErr w:type="spellEnd"/>
      <w:r w:rsidRPr="002C5BAF">
        <w:rPr>
          <w:bCs/>
          <w:iCs/>
          <w:sz w:val="28"/>
          <w:szCs w:val="28"/>
        </w:rPr>
        <w:t xml:space="preserve"> та </w:t>
      </w:r>
      <w:proofErr w:type="spellStart"/>
      <w:r w:rsidRPr="002C5BAF">
        <w:rPr>
          <w:bCs/>
          <w:iCs/>
          <w:sz w:val="28"/>
          <w:szCs w:val="28"/>
        </w:rPr>
        <w:t>загальнолюдських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цінностей</w:t>
      </w:r>
      <w:proofErr w:type="spellEnd"/>
      <w:r w:rsidRPr="002C5BAF">
        <w:rPr>
          <w:sz w:val="28"/>
          <w:szCs w:val="28"/>
        </w:rPr>
        <w:t xml:space="preserve">. </w:t>
      </w:r>
      <w:r w:rsidRPr="0048387F">
        <w:rPr>
          <w:b/>
          <w:sz w:val="28"/>
          <w:szCs w:val="28"/>
        </w:rPr>
        <w:t xml:space="preserve">( </w:t>
      </w:r>
      <w:r w:rsidRPr="0048387F">
        <w:rPr>
          <w:b/>
          <w:sz w:val="28"/>
          <w:szCs w:val="28"/>
          <w:lang w:val="uk-UA"/>
        </w:rPr>
        <w:t>Додаток 1</w:t>
      </w:r>
      <w:r w:rsidRPr="0048387F">
        <w:rPr>
          <w:b/>
          <w:sz w:val="28"/>
          <w:szCs w:val="28"/>
        </w:rPr>
        <w:t>)</w:t>
      </w:r>
    </w:p>
    <w:p w:rsidR="002C5BAF" w:rsidRPr="0048387F" w:rsidRDefault="002C5BAF" w:rsidP="005F3317">
      <w:pPr>
        <w:pStyle w:val="Default"/>
        <w:jc w:val="both"/>
        <w:rPr>
          <w:b/>
          <w:sz w:val="28"/>
          <w:szCs w:val="28"/>
        </w:rPr>
      </w:pPr>
      <w:r w:rsidRPr="0048387F">
        <w:rPr>
          <w:b/>
          <w:sz w:val="28"/>
          <w:szCs w:val="28"/>
        </w:rPr>
        <w:t xml:space="preserve">  </w:t>
      </w:r>
    </w:p>
    <w:p w:rsidR="002C5BAF" w:rsidRPr="00AE2E7F" w:rsidRDefault="002C5BAF" w:rsidP="005F3317">
      <w:pPr>
        <w:pStyle w:val="Default"/>
        <w:jc w:val="center"/>
        <w:rPr>
          <w:b/>
          <w:bCs/>
          <w:sz w:val="28"/>
          <w:szCs w:val="28"/>
          <w:lang w:val="uk-UA"/>
        </w:rPr>
      </w:pPr>
      <w:proofErr w:type="spellStart"/>
      <w:r w:rsidRPr="00AE2E7F">
        <w:rPr>
          <w:b/>
          <w:bCs/>
          <w:sz w:val="28"/>
          <w:szCs w:val="28"/>
        </w:rPr>
        <w:t>Діяльність</w:t>
      </w:r>
      <w:proofErr w:type="spellEnd"/>
      <w:r w:rsidRPr="00AE2E7F">
        <w:rPr>
          <w:b/>
          <w:bCs/>
          <w:sz w:val="28"/>
          <w:szCs w:val="28"/>
        </w:rPr>
        <w:t xml:space="preserve"> органу </w:t>
      </w:r>
      <w:proofErr w:type="spellStart"/>
      <w:r w:rsidRPr="00AE2E7F">
        <w:rPr>
          <w:b/>
          <w:bCs/>
          <w:sz w:val="28"/>
          <w:szCs w:val="28"/>
        </w:rPr>
        <w:t>учнівського</w:t>
      </w:r>
      <w:proofErr w:type="spellEnd"/>
      <w:r w:rsidRPr="00AE2E7F">
        <w:rPr>
          <w:b/>
          <w:bCs/>
          <w:sz w:val="28"/>
          <w:szCs w:val="28"/>
        </w:rPr>
        <w:t xml:space="preserve"> </w:t>
      </w:r>
      <w:proofErr w:type="spellStart"/>
      <w:r w:rsidRPr="00AE2E7F">
        <w:rPr>
          <w:b/>
          <w:bCs/>
          <w:sz w:val="28"/>
          <w:szCs w:val="28"/>
        </w:rPr>
        <w:t>самоврядування</w:t>
      </w:r>
      <w:proofErr w:type="spellEnd"/>
    </w:p>
    <w:p w:rsidR="002C5BAF" w:rsidRPr="00AE2E7F" w:rsidRDefault="002C5BAF" w:rsidP="005F3317">
      <w:pPr>
        <w:pStyle w:val="Default"/>
        <w:jc w:val="center"/>
        <w:rPr>
          <w:b/>
          <w:bCs/>
          <w:sz w:val="28"/>
          <w:szCs w:val="28"/>
        </w:rPr>
      </w:pPr>
      <w:r w:rsidRPr="00AE2E7F">
        <w:rPr>
          <w:b/>
          <w:bCs/>
          <w:sz w:val="28"/>
          <w:szCs w:val="28"/>
        </w:rPr>
        <w:t>«</w:t>
      </w:r>
      <w:r w:rsidRPr="00AE2E7F">
        <w:rPr>
          <w:b/>
          <w:bCs/>
          <w:sz w:val="28"/>
          <w:szCs w:val="28"/>
          <w:lang w:val="uk-UA"/>
        </w:rPr>
        <w:t xml:space="preserve">Класний театр </w:t>
      </w:r>
      <w:r w:rsidRPr="00AE2E7F">
        <w:rPr>
          <w:b/>
          <w:bCs/>
          <w:sz w:val="28"/>
          <w:szCs w:val="28"/>
        </w:rPr>
        <w:t>«</w:t>
      </w:r>
      <w:proofErr w:type="spellStart"/>
      <w:r w:rsidRPr="00AE2E7F">
        <w:rPr>
          <w:b/>
          <w:bCs/>
          <w:sz w:val="28"/>
          <w:szCs w:val="28"/>
          <w:lang w:val="uk-UA"/>
        </w:rPr>
        <w:t>Талант</w:t>
      </w:r>
      <w:r>
        <w:rPr>
          <w:b/>
          <w:bCs/>
          <w:sz w:val="28"/>
          <w:szCs w:val="28"/>
          <w:lang w:val="uk-UA"/>
        </w:rPr>
        <w:t>ві</w:t>
      </w:r>
      <w:r w:rsidRPr="00AE2E7F">
        <w:rPr>
          <w:b/>
          <w:bCs/>
          <w:sz w:val="28"/>
          <w:szCs w:val="28"/>
          <w:lang w:val="uk-UA"/>
        </w:rPr>
        <w:t>лль</w:t>
      </w:r>
      <w:proofErr w:type="spellEnd"/>
      <w:r w:rsidRPr="00AE2E7F">
        <w:rPr>
          <w:b/>
          <w:bCs/>
          <w:sz w:val="28"/>
          <w:szCs w:val="28"/>
        </w:rPr>
        <w:t>»»</w:t>
      </w:r>
    </w:p>
    <w:p w:rsidR="002C5BAF" w:rsidRPr="002C5BAF" w:rsidRDefault="002C5BAF" w:rsidP="005F3317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 w:rsidRPr="002C5BAF">
        <w:rPr>
          <w:bCs/>
          <w:sz w:val="28"/>
          <w:szCs w:val="28"/>
          <w:lang w:val="uk-UA"/>
        </w:rPr>
        <w:t>Учнівський колектив - це соціальна група</w:t>
      </w:r>
      <w:r w:rsidRPr="002C5BAF">
        <w:rPr>
          <w:bCs/>
          <w:sz w:val="28"/>
          <w:szCs w:val="28"/>
        </w:rPr>
        <w:t>,</w:t>
      </w:r>
      <w:r w:rsidRPr="002C5BAF">
        <w:rPr>
          <w:bCs/>
          <w:sz w:val="28"/>
          <w:szCs w:val="28"/>
          <w:lang w:val="uk-UA"/>
        </w:rPr>
        <w:t xml:space="preserve">яка по-своєму реагує на мету і цінності виховання. Учень повинен сам усвідомлювати </w:t>
      </w:r>
      <w:r w:rsidRPr="002C5BAF">
        <w:rPr>
          <w:bCs/>
          <w:sz w:val="28"/>
          <w:szCs w:val="28"/>
        </w:rPr>
        <w:t xml:space="preserve">, </w:t>
      </w:r>
      <w:r w:rsidRPr="002C5BAF">
        <w:rPr>
          <w:bCs/>
          <w:sz w:val="28"/>
          <w:szCs w:val="28"/>
          <w:lang w:val="uk-UA"/>
        </w:rPr>
        <w:t xml:space="preserve">на вирішення яких завдань мають бути спрямовані його зусилля. Тому в нашому класі ми створили умови реальної,а не фіктивної участі самих учнів в організації  своє ї діяльності,для їхнього права на творчість та їх відповідальності за результати своєї діяльності. Вирішувати ці завдання і покликані органи учнівського самоврядування, створені як </w:t>
      </w:r>
      <w:proofErr w:type="spellStart"/>
      <w:r w:rsidRPr="002C5BAF">
        <w:rPr>
          <w:bCs/>
          <w:sz w:val="28"/>
          <w:szCs w:val="28"/>
          <w:lang w:val="uk-UA"/>
        </w:rPr>
        <w:t>результ</w:t>
      </w:r>
      <w:proofErr w:type="spellEnd"/>
      <w:r w:rsidRPr="002C5BAF">
        <w:rPr>
          <w:bCs/>
          <w:sz w:val="28"/>
          <w:szCs w:val="28"/>
          <w:lang w:val="uk-UA"/>
        </w:rPr>
        <w:t xml:space="preserve"> роботи шкільного театру.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  <w:lang w:val="uk-UA"/>
        </w:rPr>
      </w:pPr>
      <w:r w:rsidRPr="002C5BAF">
        <w:rPr>
          <w:b/>
          <w:sz w:val="28"/>
          <w:szCs w:val="28"/>
        </w:rPr>
        <w:t>Головна мета</w:t>
      </w:r>
      <w:r w:rsidRPr="002C5BAF">
        <w:rPr>
          <w:sz w:val="28"/>
          <w:szCs w:val="28"/>
        </w:rPr>
        <w:t xml:space="preserve"> органу </w:t>
      </w:r>
      <w:proofErr w:type="spellStart"/>
      <w:r w:rsidRPr="002C5BAF">
        <w:rPr>
          <w:sz w:val="28"/>
          <w:szCs w:val="28"/>
        </w:rPr>
        <w:t>учнівського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самоврядування</w:t>
      </w:r>
      <w:proofErr w:type="spellEnd"/>
      <w:r w:rsidRPr="002C5BAF">
        <w:rPr>
          <w:sz w:val="28"/>
          <w:szCs w:val="28"/>
        </w:rPr>
        <w:t xml:space="preserve"> - </w:t>
      </w:r>
      <w:proofErr w:type="spellStart"/>
      <w:r w:rsidRPr="002C5BAF">
        <w:rPr>
          <w:sz w:val="28"/>
          <w:szCs w:val="28"/>
        </w:rPr>
        <w:t>сприяти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розвитку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інтелектуально-творчої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особистості</w:t>
      </w:r>
      <w:proofErr w:type="spellEnd"/>
      <w:proofErr w:type="gramStart"/>
      <w:r w:rsidRPr="002C5BAF">
        <w:rPr>
          <w:sz w:val="28"/>
          <w:szCs w:val="28"/>
        </w:rPr>
        <w:t xml:space="preserve"> ,</w:t>
      </w:r>
      <w:proofErr w:type="gram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формуванню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активної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життєвої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позиції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забезпечувати</w:t>
      </w:r>
      <w:proofErr w:type="spellEnd"/>
      <w:r w:rsidRPr="002C5BAF">
        <w:rPr>
          <w:sz w:val="28"/>
          <w:szCs w:val="28"/>
        </w:rPr>
        <w:t xml:space="preserve"> разом </w:t>
      </w:r>
      <w:proofErr w:type="spellStart"/>
      <w:r w:rsidRPr="002C5BAF">
        <w:rPr>
          <w:sz w:val="28"/>
          <w:szCs w:val="28"/>
        </w:rPr>
        <w:t>з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педагогічним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колективом</w:t>
      </w:r>
      <w:proofErr w:type="spellEnd"/>
      <w:r w:rsidRPr="002C5BAF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>школи</w:t>
      </w:r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підготовку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вступу</w:t>
      </w:r>
      <w:proofErr w:type="spellEnd"/>
      <w:r w:rsidRPr="002C5BAF">
        <w:rPr>
          <w:sz w:val="28"/>
          <w:szCs w:val="28"/>
        </w:rPr>
        <w:t xml:space="preserve"> у </w:t>
      </w:r>
      <w:proofErr w:type="spellStart"/>
      <w:r w:rsidRPr="002C5BAF">
        <w:rPr>
          <w:sz w:val="28"/>
          <w:szCs w:val="28"/>
        </w:rPr>
        <w:t>вищі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навчальні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заклади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сприяти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гармонійному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розвитку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особистості</w:t>
      </w:r>
      <w:proofErr w:type="spellEnd"/>
      <w:r w:rsidRPr="002C5BAF">
        <w:rPr>
          <w:sz w:val="28"/>
          <w:szCs w:val="28"/>
        </w:rPr>
        <w:t xml:space="preserve">.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  <w:lang w:val="uk-UA"/>
        </w:rPr>
      </w:pPr>
      <w:r w:rsidRPr="002C5BAF">
        <w:rPr>
          <w:sz w:val="28"/>
          <w:szCs w:val="28"/>
          <w:lang w:val="uk-UA"/>
        </w:rPr>
        <w:t xml:space="preserve">      На верхньому щаблі самоврядування у нашому класі – директор </w:t>
      </w:r>
      <w:proofErr w:type="spellStart"/>
      <w:r w:rsidRPr="002C5BAF">
        <w:rPr>
          <w:sz w:val="28"/>
          <w:szCs w:val="28"/>
          <w:lang w:val="uk-UA"/>
        </w:rPr>
        <w:t>театру.Він</w:t>
      </w:r>
      <w:proofErr w:type="spellEnd"/>
      <w:r w:rsidRPr="002C5BAF">
        <w:rPr>
          <w:sz w:val="28"/>
          <w:szCs w:val="28"/>
          <w:lang w:val="uk-UA"/>
        </w:rPr>
        <w:t xml:space="preserve"> вносить пропозиції на обговорення художньої ради, яка або приймає або відхиляє. Директор є тією проміжною ланкою між учителем та учнівським самоврядуванням, яка забезпечує їх природний зв’язок.</w:t>
      </w:r>
    </w:p>
    <w:p w:rsidR="002C5BAF" w:rsidRPr="0048387F" w:rsidRDefault="002C5BAF" w:rsidP="005F3317">
      <w:pPr>
        <w:pStyle w:val="Default"/>
        <w:jc w:val="both"/>
        <w:rPr>
          <w:b/>
          <w:sz w:val="28"/>
          <w:szCs w:val="28"/>
        </w:rPr>
      </w:pPr>
      <w:r w:rsidRPr="002C5BAF">
        <w:rPr>
          <w:sz w:val="28"/>
          <w:szCs w:val="28"/>
          <w:lang w:val="uk-UA"/>
        </w:rPr>
        <w:t xml:space="preserve">       Художня рада є основним органом самоврядування</w:t>
      </w:r>
      <w:r w:rsidRPr="002C5BAF">
        <w:rPr>
          <w:sz w:val="28"/>
          <w:szCs w:val="28"/>
        </w:rPr>
        <w:t xml:space="preserve">, </w:t>
      </w:r>
      <w:r w:rsidRPr="002C5BAF">
        <w:rPr>
          <w:sz w:val="28"/>
          <w:szCs w:val="28"/>
          <w:lang w:val="uk-UA"/>
        </w:rPr>
        <w:t>який виносить рішення і контролює їх виконання. Вона забезпечує роботу театральних служб. Визначає права та обов’язки кожного її члена,висуває перед собою реальні завдання, в яких була б зацікавлена більшість учнівського колективу, а так як ці завдання сконцентровані на театральній діяльності, фіналом якої є виступ на сцені, то учні проявляють до них непідробний інтерес. Художня рада співпрацює з батьківською групою підтримки театру. Правління  художньої ради включає голову, заступника голови, діловода, скарбника, ревізійну комісію та керівників театральних служб. Обраним до художньої ради може бути кожен представник театру.</w:t>
      </w:r>
      <w:r w:rsidR="0048387F">
        <w:rPr>
          <w:sz w:val="28"/>
          <w:szCs w:val="28"/>
          <w:lang w:val="uk-UA"/>
        </w:rPr>
        <w:t xml:space="preserve"> </w:t>
      </w:r>
      <w:r w:rsidR="005F3317" w:rsidRPr="0048387F">
        <w:rPr>
          <w:b/>
          <w:sz w:val="28"/>
          <w:szCs w:val="28"/>
        </w:rPr>
        <w:t xml:space="preserve">( </w:t>
      </w:r>
      <w:r w:rsidR="005F3317" w:rsidRPr="0048387F">
        <w:rPr>
          <w:b/>
          <w:sz w:val="28"/>
          <w:szCs w:val="28"/>
          <w:lang w:val="uk-UA"/>
        </w:rPr>
        <w:t>Додаток 2</w:t>
      </w:r>
      <w:r w:rsidR="005F3317" w:rsidRPr="0048387F">
        <w:rPr>
          <w:b/>
          <w:sz w:val="28"/>
          <w:szCs w:val="28"/>
        </w:rPr>
        <w:t>)</w:t>
      </w:r>
    </w:p>
    <w:p w:rsidR="002C5BAF" w:rsidRPr="0048387F" w:rsidRDefault="002C5BAF" w:rsidP="005F3317">
      <w:pPr>
        <w:pStyle w:val="Default"/>
        <w:jc w:val="both"/>
        <w:rPr>
          <w:b/>
          <w:sz w:val="28"/>
          <w:szCs w:val="28"/>
          <w:lang w:val="uk-UA"/>
        </w:rPr>
      </w:pPr>
    </w:p>
    <w:p w:rsidR="00C94649" w:rsidRDefault="00C94649" w:rsidP="005F3317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2C5BAF" w:rsidRPr="00CB51B0" w:rsidRDefault="002C5BAF" w:rsidP="005F3317">
      <w:pPr>
        <w:pStyle w:val="Default"/>
        <w:jc w:val="both"/>
        <w:rPr>
          <w:b/>
          <w:sz w:val="28"/>
          <w:szCs w:val="28"/>
        </w:rPr>
      </w:pPr>
      <w:proofErr w:type="spellStart"/>
      <w:r w:rsidRPr="00CB51B0">
        <w:rPr>
          <w:b/>
          <w:bCs/>
          <w:sz w:val="28"/>
          <w:szCs w:val="28"/>
        </w:rPr>
        <w:lastRenderedPageBreak/>
        <w:t>Консолідація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виховних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зусиль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класного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керівника</w:t>
      </w:r>
      <w:proofErr w:type="spellEnd"/>
      <w:r w:rsidRPr="00CB51B0">
        <w:rPr>
          <w:b/>
          <w:bCs/>
          <w:sz w:val="28"/>
          <w:szCs w:val="28"/>
        </w:rPr>
        <w:t xml:space="preserve">, </w:t>
      </w:r>
      <w:proofErr w:type="spellStart"/>
      <w:r w:rsidRPr="00CB51B0">
        <w:rPr>
          <w:b/>
          <w:bCs/>
          <w:sz w:val="28"/>
          <w:szCs w:val="28"/>
        </w:rPr>
        <w:t>вчителів-предметників</w:t>
      </w:r>
      <w:proofErr w:type="spellEnd"/>
      <w:r w:rsidRPr="00CB51B0">
        <w:rPr>
          <w:b/>
          <w:bCs/>
          <w:sz w:val="28"/>
          <w:szCs w:val="28"/>
        </w:rPr>
        <w:t xml:space="preserve">, </w:t>
      </w:r>
      <w:proofErr w:type="spellStart"/>
      <w:r w:rsidRPr="00CB51B0">
        <w:rPr>
          <w:b/>
          <w:bCs/>
          <w:sz w:val="28"/>
          <w:szCs w:val="28"/>
        </w:rPr>
        <w:t>громадських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організацій</w:t>
      </w:r>
      <w:proofErr w:type="spellEnd"/>
      <w:r w:rsidRPr="00CB51B0">
        <w:rPr>
          <w:b/>
          <w:bCs/>
          <w:sz w:val="28"/>
          <w:szCs w:val="28"/>
        </w:rPr>
        <w:t xml:space="preserve"> та </w:t>
      </w:r>
      <w:proofErr w:type="spellStart"/>
      <w:proofErr w:type="gramStart"/>
      <w:r w:rsidRPr="00CB51B0">
        <w:rPr>
          <w:b/>
          <w:bCs/>
          <w:sz w:val="28"/>
          <w:szCs w:val="28"/>
        </w:rPr>
        <w:t>соц</w:t>
      </w:r>
      <w:proofErr w:type="gramEnd"/>
      <w:r w:rsidRPr="00CB51B0">
        <w:rPr>
          <w:b/>
          <w:bCs/>
          <w:sz w:val="28"/>
          <w:szCs w:val="28"/>
        </w:rPr>
        <w:t>іокультурних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центрів</w:t>
      </w:r>
      <w:proofErr w:type="spellEnd"/>
      <w:r w:rsidRPr="00CB51B0">
        <w:rPr>
          <w:b/>
          <w:bCs/>
          <w:sz w:val="28"/>
          <w:szCs w:val="28"/>
        </w:rPr>
        <w:t xml:space="preserve"> </w:t>
      </w:r>
      <w:proofErr w:type="spellStart"/>
      <w:r w:rsidRPr="00CB51B0">
        <w:rPr>
          <w:b/>
          <w:bCs/>
          <w:sz w:val="28"/>
          <w:szCs w:val="28"/>
        </w:rPr>
        <w:t>міста</w:t>
      </w:r>
      <w:proofErr w:type="spellEnd"/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     </w:t>
      </w:r>
      <w:proofErr w:type="spellStart"/>
      <w:r w:rsidRPr="002C5BAF">
        <w:rPr>
          <w:sz w:val="28"/>
          <w:szCs w:val="28"/>
        </w:rPr>
        <w:t>Орієнтація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виховної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системи</w:t>
      </w:r>
      <w:proofErr w:type="spellEnd"/>
      <w:r w:rsidRPr="002C5BAF">
        <w:rPr>
          <w:sz w:val="28"/>
          <w:szCs w:val="28"/>
        </w:rPr>
        <w:t xml:space="preserve"> «</w:t>
      </w:r>
      <w:r w:rsidRPr="002C5BAF">
        <w:rPr>
          <w:sz w:val="28"/>
          <w:szCs w:val="28"/>
          <w:lang w:val="uk-UA"/>
        </w:rPr>
        <w:t>Мистецька палітра</w:t>
      </w:r>
      <w:r w:rsidRPr="002C5BAF">
        <w:rPr>
          <w:sz w:val="28"/>
          <w:szCs w:val="28"/>
        </w:rPr>
        <w:t xml:space="preserve">» </w:t>
      </w:r>
      <w:proofErr w:type="spellStart"/>
      <w:r w:rsidRPr="002C5BAF">
        <w:rPr>
          <w:sz w:val="28"/>
          <w:szCs w:val="28"/>
        </w:rPr>
        <w:t>спрямована</w:t>
      </w:r>
      <w:proofErr w:type="spellEnd"/>
      <w:r w:rsidRPr="002C5BAF">
        <w:rPr>
          <w:sz w:val="28"/>
          <w:szCs w:val="28"/>
        </w:rPr>
        <w:t xml:space="preserve"> на </w:t>
      </w:r>
      <w:proofErr w:type="spellStart"/>
      <w:r w:rsidRPr="002C5BAF">
        <w:rPr>
          <w:sz w:val="28"/>
          <w:szCs w:val="28"/>
        </w:rPr>
        <w:t>можливості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й</w:t>
      </w:r>
      <w:proofErr w:type="spellEnd"/>
      <w:r w:rsidRPr="002C5BAF">
        <w:rPr>
          <w:sz w:val="28"/>
          <w:szCs w:val="28"/>
        </w:rPr>
        <w:t xml:space="preserve"> потреби </w:t>
      </w:r>
      <w:proofErr w:type="spellStart"/>
      <w:r w:rsidRPr="002C5BAF">
        <w:rPr>
          <w:sz w:val="28"/>
          <w:szCs w:val="28"/>
        </w:rPr>
        <w:t>учнів</w:t>
      </w:r>
      <w:proofErr w:type="spellEnd"/>
      <w:r w:rsidRPr="002C5BAF">
        <w:rPr>
          <w:sz w:val="28"/>
          <w:szCs w:val="28"/>
        </w:rPr>
        <w:t xml:space="preserve">, на </w:t>
      </w:r>
      <w:proofErr w:type="spellStart"/>
      <w:r w:rsidRPr="002C5BAF">
        <w:rPr>
          <w:sz w:val="28"/>
          <w:szCs w:val="28"/>
        </w:rPr>
        <w:t>виявлення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розвиток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інтересів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нахилів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здібностей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кожної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дитини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створення</w:t>
      </w:r>
      <w:proofErr w:type="spellEnd"/>
      <w:r w:rsidRPr="002C5BAF">
        <w:rPr>
          <w:sz w:val="28"/>
          <w:szCs w:val="28"/>
        </w:rPr>
        <w:t xml:space="preserve"> умов для </w:t>
      </w:r>
      <w:proofErr w:type="spellStart"/>
      <w:r w:rsidRPr="002C5BAF">
        <w:rPr>
          <w:sz w:val="28"/>
          <w:szCs w:val="28"/>
        </w:rPr>
        <w:t>навчання</w:t>
      </w:r>
      <w:proofErr w:type="spellEnd"/>
      <w:r w:rsidRPr="002C5BAF">
        <w:rPr>
          <w:sz w:val="28"/>
          <w:szCs w:val="28"/>
        </w:rPr>
        <w:t xml:space="preserve"> </w:t>
      </w:r>
      <w:r w:rsidRPr="002C5BAF">
        <w:rPr>
          <w:sz w:val="28"/>
          <w:szCs w:val="28"/>
          <w:lang w:val="uk-UA"/>
        </w:rPr>
        <w:t>учнів</w:t>
      </w:r>
      <w:r w:rsidRPr="002C5BAF">
        <w:rPr>
          <w:sz w:val="28"/>
          <w:szCs w:val="28"/>
        </w:rPr>
        <w:t xml:space="preserve"> </w:t>
      </w:r>
      <w:proofErr w:type="spellStart"/>
      <w:proofErr w:type="gramStart"/>
      <w:r w:rsidRPr="002C5BAF">
        <w:rPr>
          <w:sz w:val="28"/>
          <w:szCs w:val="28"/>
        </w:rPr>
        <w:t>в</w:t>
      </w:r>
      <w:proofErr w:type="gramEnd"/>
      <w:r w:rsidRPr="002C5BAF">
        <w:rPr>
          <w:sz w:val="28"/>
          <w:szCs w:val="28"/>
        </w:rPr>
        <w:t>ідповідно</w:t>
      </w:r>
      <w:proofErr w:type="spellEnd"/>
      <w:r w:rsidRPr="002C5BAF">
        <w:rPr>
          <w:sz w:val="28"/>
          <w:szCs w:val="28"/>
        </w:rPr>
        <w:t xml:space="preserve"> до </w:t>
      </w:r>
      <w:proofErr w:type="spellStart"/>
      <w:r w:rsidRPr="002C5BAF">
        <w:rPr>
          <w:sz w:val="28"/>
          <w:szCs w:val="28"/>
        </w:rPr>
        <w:t>професійного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самовизначення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що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забезпечується</w:t>
      </w:r>
      <w:proofErr w:type="spellEnd"/>
      <w:r w:rsidRPr="002C5BAF">
        <w:rPr>
          <w:sz w:val="28"/>
          <w:szCs w:val="28"/>
        </w:rPr>
        <w:t xml:space="preserve"> шляхом </w:t>
      </w:r>
      <w:proofErr w:type="spellStart"/>
      <w:r w:rsidRPr="002C5BAF">
        <w:rPr>
          <w:sz w:val="28"/>
          <w:szCs w:val="28"/>
        </w:rPr>
        <w:t>змін</w:t>
      </w:r>
      <w:proofErr w:type="spellEnd"/>
      <w:r w:rsidRPr="002C5BAF">
        <w:rPr>
          <w:sz w:val="28"/>
          <w:szCs w:val="28"/>
        </w:rPr>
        <w:t xml:space="preserve"> у </w:t>
      </w:r>
      <w:proofErr w:type="spellStart"/>
      <w:r w:rsidRPr="002C5BAF">
        <w:rPr>
          <w:sz w:val="28"/>
          <w:szCs w:val="28"/>
        </w:rPr>
        <w:t>меті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змісті</w:t>
      </w:r>
      <w:proofErr w:type="spellEnd"/>
      <w:r w:rsidRPr="002C5BAF">
        <w:rPr>
          <w:sz w:val="28"/>
          <w:szCs w:val="28"/>
        </w:rPr>
        <w:t xml:space="preserve"> та </w:t>
      </w:r>
      <w:proofErr w:type="spellStart"/>
      <w:r w:rsidRPr="002C5BAF">
        <w:rPr>
          <w:sz w:val="28"/>
          <w:szCs w:val="28"/>
        </w:rPr>
        <w:t>структурі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організації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навчання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впровадженням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поглибленого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вивчення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окремих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предметів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удосконаленням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навчально-виховного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процесу</w:t>
      </w:r>
      <w:proofErr w:type="spellEnd"/>
      <w:r w:rsidRPr="002C5BAF">
        <w:rPr>
          <w:sz w:val="28"/>
          <w:szCs w:val="28"/>
        </w:rPr>
        <w:t xml:space="preserve">.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proofErr w:type="spellStart"/>
      <w:r w:rsidRPr="002C5BAF">
        <w:rPr>
          <w:sz w:val="28"/>
          <w:szCs w:val="28"/>
        </w:rPr>
        <w:t>Запорукою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успішної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виховної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діяльності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учнями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є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співпраця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класного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керівника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з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вчителями-предметниками</w:t>
      </w:r>
      <w:proofErr w:type="spellEnd"/>
      <w:r w:rsidRPr="002C5BAF">
        <w:rPr>
          <w:bCs/>
          <w:iCs/>
          <w:sz w:val="28"/>
          <w:szCs w:val="28"/>
        </w:rPr>
        <w:t xml:space="preserve">, батьками, </w:t>
      </w:r>
      <w:proofErr w:type="spellStart"/>
      <w:r w:rsidRPr="002C5BAF">
        <w:rPr>
          <w:bCs/>
          <w:iCs/>
          <w:sz w:val="28"/>
          <w:szCs w:val="28"/>
        </w:rPr>
        <w:t>громадськими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організаціями</w:t>
      </w:r>
      <w:proofErr w:type="spellEnd"/>
      <w:r w:rsidRPr="002C5BAF">
        <w:rPr>
          <w:bCs/>
          <w:iCs/>
          <w:sz w:val="28"/>
          <w:szCs w:val="28"/>
        </w:rPr>
        <w:t xml:space="preserve"> та </w:t>
      </w:r>
      <w:proofErr w:type="spellStart"/>
      <w:proofErr w:type="gramStart"/>
      <w:r w:rsidRPr="002C5BAF">
        <w:rPr>
          <w:bCs/>
          <w:iCs/>
          <w:sz w:val="28"/>
          <w:szCs w:val="28"/>
        </w:rPr>
        <w:t>соц</w:t>
      </w:r>
      <w:proofErr w:type="gramEnd"/>
      <w:r w:rsidRPr="002C5BAF">
        <w:rPr>
          <w:bCs/>
          <w:iCs/>
          <w:sz w:val="28"/>
          <w:szCs w:val="28"/>
        </w:rPr>
        <w:t>іокультурними</w:t>
      </w:r>
      <w:proofErr w:type="spellEnd"/>
      <w:r w:rsidRPr="002C5BAF">
        <w:rPr>
          <w:bCs/>
          <w:iCs/>
          <w:sz w:val="28"/>
          <w:szCs w:val="28"/>
        </w:rPr>
        <w:t xml:space="preserve"> центрами </w:t>
      </w:r>
      <w:proofErr w:type="spellStart"/>
      <w:r w:rsidRPr="002C5BAF">
        <w:rPr>
          <w:sz w:val="28"/>
          <w:szCs w:val="28"/>
        </w:rPr>
        <w:t>міста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оскільки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саме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інтеграція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цих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зусиль</w:t>
      </w:r>
      <w:proofErr w:type="spellEnd"/>
      <w:r w:rsidRPr="002C5BAF">
        <w:rPr>
          <w:sz w:val="28"/>
          <w:szCs w:val="28"/>
        </w:rPr>
        <w:t xml:space="preserve"> позитивно </w:t>
      </w:r>
      <w:proofErr w:type="spellStart"/>
      <w:r w:rsidRPr="002C5BAF">
        <w:rPr>
          <w:sz w:val="28"/>
          <w:szCs w:val="28"/>
        </w:rPr>
        <w:t>впливає</w:t>
      </w:r>
      <w:proofErr w:type="spellEnd"/>
      <w:r w:rsidRPr="002C5BAF">
        <w:rPr>
          <w:sz w:val="28"/>
          <w:szCs w:val="28"/>
        </w:rPr>
        <w:t xml:space="preserve"> на </w:t>
      </w:r>
      <w:proofErr w:type="spellStart"/>
      <w:r w:rsidRPr="002C5BAF">
        <w:rPr>
          <w:sz w:val="28"/>
          <w:szCs w:val="28"/>
        </w:rPr>
        <w:t>процес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розвитку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особистості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дитини</w:t>
      </w:r>
      <w:proofErr w:type="spellEnd"/>
      <w:r w:rsidRPr="002C5BAF">
        <w:rPr>
          <w:sz w:val="28"/>
          <w:szCs w:val="28"/>
        </w:rPr>
        <w:t xml:space="preserve">. </w:t>
      </w:r>
      <w:proofErr w:type="spellStart"/>
      <w:r w:rsidRPr="002C5BAF">
        <w:rPr>
          <w:sz w:val="28"/>
          <w:szCs w:val="28"/>
        </w:rPr>
        <w:t>Адже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співпраця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proofErr w:type="gramStart"/>
      <w:r w:rsidRPr="002C5BAF">
        <w:rPr>
          <w:sz w:val="28"/>
          <w:szCs w:val="28"/>
        </w:rPr>
        <w:t>вс</w:t>
      </w:r>
      <w:proofErr w:type="gramEnd"/>
      <w:r w:rsidRPr="002C5BAF">
        <w:rPr>
          <w:sz w:val="28"/>
          <w:szCs w:val="28"/>
        </w:rPr>
        <w:t>іх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учасників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навчально-виховного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процесу</w:t>
      </w:r>
      <w:proofErr w:type="spellEnd"/>
      <w:r w:rsidRPr="002C5BAF">
        <w:rPr>
          <w:sz w:val="28"/>
          <w:szCs w:val="28"/>
        </w:rPr>
        <w:t xml:space="preserve"> та </w:t>
      </w:r>
      <w:proofErr w:type="spellStart"/>
      <w:r w:rsidRPr="002C5BAF">
        <w:rPr>
          <w:sz w:val="28"/>
          <w:szCs w:val="28"/>
        </w:rPr>
        <w:t>громади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спрямована</w:t>
      </w:r>
      <w:proofErr w:type="spellEnd"/>
      <w:r w:rsidRPr="002C5BAF">
        <w:rPr>
          <w:bCs/>
          <w:iCs/>
          <w:sz w:val="28"/>
          <w:szCs w:val="28"/>
        </w:rPr>
        <w:t xml:space="preserve"> на </w:t>
      </w:r>
      <w:proofErr w:type="spellStart"/>
      <w:r w:rsidRPr="002C5BAF">
        <w:rPr>
          <w:bCs/>
          <w:iCs/>
          <w:sz w:val="28"/>
          <w:szCs w:val="28"/>
        </w:rPr>
        <w:t>забезпечення</w:t>
      </w:r>
      <w:proofErr w:type="spellEnd"/>
      <w:r w:rsidRPr="002C5BAF">
        <w:rPr>
          <w:bCs/>
          <w:iCs/>
          <w:sz w:val="28"/>
          <w:szCs w:val="28"/>
        </w:rPr>
        <w:t xml:space="preserve"> комфортного </w:t>
      </w:r>
      <w:proofErr w:type="spellStart"/>
      <w:r w:rsidRPr="002C5BAF">
        <w:rPr>
          <w:bCs/>
          <w:iCs/>
          <w:sz w:val="28"/>
          <w:szCs w:val="28"/>
        </w:rPr>
        <w:t>психологічного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клімату</w:t>
      </w:r>
      <w:proofErr w:type="spellEnd"/>
      <w:r w:rsidRPr="002C5BAF">
        <w:rPr>
          <w:bCs/>
          <w:iCs/>
          <w:sz w:val="28"/>
          <w:szCs w:val="28"/>
        </w:rPr>
        <w:t xml:space="preserve"> в </w:t>
      </w:r>
      <w:proofErr w:type="spellStart"/>
      <w:r w:rsidRPr="002C5BAF">
        <w:rPr>
          <w:bCs/>
          <w:iCs/>
          <w:sz w:val="28"/>
          <w:szCs w:val="28"/>
        </w:rPr>
        <w:t>класі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гімназії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цілісний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розвиток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особистості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формування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гуманізму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милосердя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толерантності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полікультурності</w:t>
      </w:r>
      <w:proofErr w:type="spellEnd"/>
      <w:r w:rsidRPr="002C5BAF">
        <w:rPr>
          <w:bCs/>
          <w:iCs/>
          <w:sz w:val="28"/>
          <w:szCs w:val="28"/>
        </w:rPr>
        <w:t xml:space="preserve">. </w:t>
      </w:r>
    </w:p>
    <w:p w:rsidR="002C5BAF" w:rsidRPr="002C5BAF" w:rsidRDefault="005F3317" w:rsidP="005F3317">
      <w:pPr>
        <w:pStyle w:val="Default"/>
        <w:jc w:val="both"/>
        <w:rPr>
          <w:sz w:val="28"/>
          <w:szCs w:val="28"/>
        </w:rPr>
      </w:pPr>
      <w:r w:rsidRPr="005F3317">
        <w:rPr>
          <w:bCs/>
          <w:iCs/>
          <w:sz w:val="28"/>
          <w:szCs w:val="28"/>
        </w:rPr>
        <w:t xml:space="preserve">     </w:t>
      </w:r>
      <w:r w:rsidR="002C5BAF" w:rsidRPr="002C5BAF">
        <w:rPr>
          <w:bCs/>
          <w:iCs/>
          <w:sz w:val="28"/>
          <w:szCs w:val="28"/>
        </w:rPr>
        <w:t xml:space="preserve">Роботу </w:t>
      </w:r>
      <w:proofErr w:type="spellStart"/>
      <w:r w:rsidR="002C5BAF" w:rsidRPr="002C5BAF">
        <w:rPr>
          <w:bCs/>
          <w:iCs/>
          <w:sz w:val="28"/>
          <w:szCs w:val="28"/>
        </w:rPr>
        <w:t>з</w:t>
      </w:r>
      <w:proofErr w:type="spellEnd"/>
      <w:r w:rsidR="002C5BAF" w:rsidRPr="002C5BAF">
        <w:rPr>
          <w:bCs/>
          <w:iCs/>
          <w:sz w:val="28"/>
          <w:szCs w:val="28"/>
        </w:rPr>
        <w:t xml:space="preserve"> батьками </w:t>
      </w:r>
      <w:proofErr w:type="spellStart"/>
      <w:r w:rsidR="002C5BAF" w:rsidRPr="002C5BAF">
        <w:rPr>
          <w:bCs/>
          <w:iCs/>
          <w:sz w:val="28"/>
          <w:szCs w:val="28"/>
        </w:rPr>
        <w:t>здійснюю</w:t>
      </w:r>
      <w:proofErr w:type="spellEnd"/>
      <w:r w:rsidR="002C5BAF" w:rsidRPr="002C5BAF">
        <w:rPr>
          <w:bCs/>
          <w:iCs/>
          <w:sz w:val="28"/>
          <w:szCs w:val="28"/>
        </w:rPr>
        <w:t xml:space="preserve"> в </w:t>
      </w:r>
      <w:proofErr w:type="spellStart"/>
      <w:r w:rsidR="002C5BAF" w:rsidRPr="002C5BAF">
        <w:rPr>
          <w:bCs/>
          <w:iCs/>
          <w:sz w:val="28"/>
          <w:szCs w:val="28"/>
        </w:rPr>
        <w:t>двох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напрямках</w:t>
      </w:r>
      <w:proofErr w:type="spellEnd"/>
      <w:r w:rsidR="002C5BAF" w:rsidRPr="002C5BAF">
        <w:rPr>
          <w:bCs/>
          <w:iCs/>
          <w:sz w:val="28"/>
          <w:szCs w:val="28"/>
        </w:rPr>
        <w:t xml:space="preserve">: </w:t>
      </w:r>
      <w:proofErr w:type="spellStart"/>
      <w:r w:rsidR="002C5BAF" w:rsidRPr="002C5BAF">
        <w:rPr>
          <w:bCs/>
          <w:iCs/>
          <w:sz w:val="28"/>
          <w:szCs w:val="28"/>
        </w:rPr>
        <w:t>організаційна</w:t>
      </w:r>
      <w:proofErr w:type="spellEnd"/>
      <w:r w:rsidR="002C5BAF" w:rsidRPr="002C5BAF">
        <w:rPr>
          <w:bCs/>
          <w:iCs/>
          <w:sz w:val="28"/>
          <w:szCs w:val="28"/>
        </w:rPr>
        <w:t xml:space="preserve"> робота </w:t>
      </w:r>
      <w:proofErr w:type="spellStart"/>
      <w:r w:rsidR="002C5BAF" w:rsidRPr="002C5BAF">
        <w:rPr>
          <w:bCs/>
          <w:iCs/>
          <w:sz w:val="28"/>
          <w:szCs w:val="28"/>
        </w:rPr>
        <w:t>школи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із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сім'єю</w:t>
      </w:r>
      <w:proofErr w:type="spellEnd"/>
      <w:r w:rsidR="002C5BAF" w:rsidRPr="002C5BAF">
        <w:rPr>
          <w:bCs/>
          <w:iCs/>
          <w:sz w:val="28"/>
          <w:szCs w:val="28"/>
        </w:rPr>
        <w:t xml:space="preserve">; </w:t>
      </w:r>
      <w:proofErr w:type="spellStart"/>
      <w:proofErr w:type="gramStart"/>
      <w:r w:rsidR="002C5BAF" w:rsidRPr="002C5BAF">
        <w:rPr>
          <w:bCs/>
          <w:iCs/>
          <w:sz w:val="28"/>
          <w:szCs w:val="28"/>
        </w:rPr>
        <w:t>п</w:t>
      </w:r>
      <w:proofErr w:type="gramEnd"/>
      <w:r w:rsidR="002C5BAF" w:rsidRPr="002C5BAF">
        <w:rPr>
          <w:bCs/>
          <w:iCs/>
          <w:sz w:val="28"/>
          <w:szCs w:val="28"/>
        </w:rPr>
        <w:t>ідвищення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педагогічної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культури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батьків</w:t>
      </w:r>
      <w:proofErr w:type="spellEnd"/>
      <w:r w:rsidR="002C5BAF" w:rsidRPr="002C5BAF">
        <w:rPr>
          <w:bCs/>
          <w:iCs/>
          <w:sz w:val="28"/>
          <w:szCs w:val="28"/>
        </w:rPr>
        <w:t xml:space="preserve">. </w:t>
      </w:r>
      <w:proofErr w:type="spellStart"/>
      <w:r w:rsidR="002C5BAF" w:rsidRPr="002C5BAF">
        <w:rPr>
          <w:sz w:val="28"/>
          <w:szCs w:val="28"/>
        </w:rPr>
        <w:t>Вважаю</w:t>
      </w:r>
      <w:proofErr w:type="spellEnd"/>
      <w:r w:rsidR="002C5BAF" w:rsidRPr="002C5BAF">
        <w:rPr>
          <w:sz w:val="28"/>
          <w:szCs w:val="28"/>
        </w:rPr>
        <w:t xml:space="preserve">, </w:t>
      </w:r>
      <w:proofErr w:type="spellStart"/>
      <w:r w:rsidR="002C5BAF" w:rsidRPr="002C5BAF">
        <w:rPr>
          <w:sz w:val="28"/>
          <w:szCs w:val="28"/>
        </w:rPr>
        <w:t>що</w:t>
      </w:r>
      <w:proofErr w:type="spellEnd"/>
      <w:r w:rsidR="002C5BAF" w:rsidRPr="002C5BAF">
        <w:rPr>
          <w:sz w:val="28"/>
          <w:szCs w:val="28"/>
        </w:rPr>
        <w:t xml:space="preserve"> в </w:t>
      </w:r>
      <w:proofErr w:type="spellStart"/>
      <w:r w:rsidR="002C5BAF" w:rsidRPr="002C5BAF">
        <w:rPr>
          <w:sz w:val="28"/>
          <w:szCs w:val="28"/>
        </w:rPr>
        <w:t>організаційній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роботі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з</w:t>
      </w:r>
      <w:proofErr w:type="spellEnd"/>
      <w:r w:rsidR="002C5BAF" w:rsidRPr="002C5BAF">
        <w:rPr>
          <w:sz w:val="28"/>
          <w:szCs w:val="28"/>
        </w:rPr>
        <w:t xml:space="preserve"> батьками </w:t>
      </w:r>
      <w:proofErr w:type="spellStart"/>
      <w:r w:rsidR="002C5BAF" w:rsidRPr="002C5BAF">
        <w:rPr>
          <w:sz w:val="28"/>
          <w:szCs w:val="28"/>
        </w:rPr>
        <w:t>доцільним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є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поєднання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індивідуальних,групових</w:t>
      </w:r>
      <w:proofErr w:type="spellEnd"/>
      <w:r w:rsidR="002C5BAF" w:rsidRPr="002C5BAF">
        <w:rPr>
          <w:sz w:val="28"/>
          <w:szCs w:val="28"/>
        </w:rPr>
        <w:t xml:space="preserve">, </w:t>
      </w:r>
      <w:proofErr w:type="spellStart"/>
      <w:r w:rsidR="002C5BAF" w:rsidRPr="002C5BAF">
        <w:rPr>
          <w:sz w:val="28"/>
          <w:szCs w:val="28"/>
        </w:rPr>
        <w:t>колективних</w:t>
      </w:r>
      <w:proofErr w:type="spellEnd"/>
      <w:r w:rsidR="002C5BAF" w:rsidRPr="002C5BAF">
        <w:rPr>
          <w:sz w:val="28"/>
          <w:szCs w:val="28"/>
        </w:rPr>
        <w:t xml:space="preserve"> та </w:t>
      </w:r>
      <w:proofErr w:type="spellStart"/>
      <w:r w:rsidR="002C5BAF" w:rsidRPr="002C5BAF">
        <w:rPr>
          <w:sz w:val="28"/>
          <w:szCs w:val="28"/>
        </w:rPr>
        <w:t>масових</w:t>
      </w:r>
      <w:proofErr w:type="spellEnd"/>
      <w:r w:rsidR="002C5BAF" w:rsidRPr="002C5BAF">
        <w:rPr>
          <w:sz w:val="28"/>
          <w:szCs w:val="28"/>
        </w:rPr>
        <w:t xml:space="preserve"> форм </w:t>
      </w:r>
      <w:proofErr w:type="spellStart"/>
      <w:r w:rsidR="002C5BAF" w:rsidRPr="002C5BAF">
        <w:rPr>
          <w:sz w:val="28"/>
          <w:szCs w:val="28"/>
        </w:rPr>
        <w:t>роботи</w:t>
      </w:r>
      <w:proofErr w:type="spellEnd"/>
      <w:r w:rsidR="002C5BAF" w:rsidRPr="002C5BAF">
        <w:rPr>
          <w:sz w:val="28"/>
          <w:szCs w:val="28"/>
        </w:rPr>
        <w:t xml:space="preserve">. </w:t>
      </w:r>
      <w:proofErr w:type="spellStart"/>
      <w:r w:rsidR="002C5BAF" w:rsidRPr="002C5BAF">
        <w:rPr>
          <w:sz w:val="28"/>
          <w:szCs w:val="28"/>
        </w:rPr>
        <w:t>Використовую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такі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індивідуальні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форми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роботи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вчителя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з</w:t>
      </w:r>
      <w:proofErr w:type="spellEnd"/>
      <w:r w:rsidR="002C5BAF" w:rsidRPr="002C5BAF">
        <w:rPr>
          <w:sz w:val="28"/>
          <w:szCs w:val="28"/>
        </w:rPr>
        <w:t xml:space="preserve"> батьками є: </w:t>
      </w:r>
      <w:proofErr w:type="spellStart"/>
      <w:r w:rsidR="002C5BAF" w:rsidRPr="002C5BAF">
        <w:rPr>
          <w:sz w:val="28"/>
          <w:szCs w:val="28"/>
        </w:rPr>
        <w:t>відвідування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сімей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учнів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удома</w:t>
      </w:r>
      <w:proofErr w:type="spellEnd"/>
      <w:r w:rsidR="002C5BAF" w:rsidRPr="002C5BAF">
        <w:rPr>
          <w:sz w:val="28"/>
          <w:szCs w:val="28"/>
        </w:rPr>
        <w:t xml:space="preserve">, </w:t>
      </w:r>
      <w:proofErr w:type="spellStart"/>
      <w:r w:rsidR="002C5BAF" w:rsidRPr="002C5BAF">
        <w:rPr>
          <w:sz w:val="28"/>
          <w:szCs w:val="28"/>
        </w:rPr>
        <w:t>бесіди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з</w:t>
      </w:r>
      <w:proofErr w:type="spellEnd"/>
      <w:r w:rsidR="002C5BAF" w:rsidRPr="002C5BAF">
        <w:rPr>
          <w:sz w:val="28"/>
          <w:szCs w:val="28"/>
        </w:rPr>
        <w:t xml:space="preserve"> батьками </w:t>
      </w:r>
      <w:proofErr w:type="spellStart"/>
      <w:r w:rsidR="002C5BAF" w:rsidRPr="002C5BAF">
        <w:rPr>
          <w:sz w:val="28"/>
          <w:szCs w:val="28"/>
        </w:rPr>
        <w:t>учня</w:t>
      </w:r>
      <w:proofErr w:type="spellEnd"/>
      <w:r w:rsidR="002C5BAF" w:rsidRPr="002C5BAF">
        <w:rPr>
          <w:sz w:val="28"/>
          <w:szCs w:val="28"/>
        </w:rPr>
        <w:t xml:space="preserve">, </w:t>
      </w:r>
      <w:proofErr w:type="spellStart"/>
      <w:r w:rsidR="002C5BAF" w:rsidRPr="002C5BAF">
        <w:rPr>
          <w:sz w:val="28"/>
          <w:szCs w:val="28"/>
        </w:rPr>
        <w:t>спілкування</w:t>
      </w:r>
      <w:proofErr w:type="spellEnd"/>
      <w:r w:rsidR="002C5BAF" w:rsidRPr="002C5BAF">
        <w:rPr>
          <w:sz w:val="28"/>
          <w:szCs w:val="28"/>
        </w:rPr>
        <w:t xml:space="preserve"> в телефонному </w:t>
      </w:r>
      <w:proofErr w:type="spellStart"/>
      <w:r w:rsidR="002C5BAF" w:rsidRPr="002C5BAF">
        <w:rPr>
          <w:sz w:val="28"/>
          <w:szCs w:val="28"/>
        </w:rPr>
        <w:t>режимі</w:t>
      </w:r>
      <w:proofErr w:type="spellEnd"/>
      <w:r w:rsidR="002C5BAF" w:rsidRPr="002C5BAF">
        <w:rPr>
          <w:sz w:val="28"/>
          <w:szCs w:val="28"/>
        </w:rPr>
        <w:t xml:space="preserve">, </w:t>
      </w:r>
      <w:proofErr w:type="spellStart"/>
      <w:r w:rsidR="002C5BAF" w:rsidRPr="002C5BAF">
        <w:rPr>
          <w:sz w:val="28"/>
          <w:szCs w:val="28"/>
        </w:rPr>
        <w:t>інформування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батьків</w:t>
      </w:r>
      <w:proofErr w:type="spellEnd"/>
      <w:r w:rsidR="002C5BAF" w:rsidRPr="002C5BAF">
        <w:rPr>
          <w:sz w:val="28"/>
          <w:szCs w:val="28"/>
        </w:rPr>
        <w:t xml:space="preserve"> через </w:t>
      </w:r>
      <w:proofErr w:type="spellStart"/>
      <w:r w:rsidR="002C5BAF" w:rsidRPr="002C5BAF">
        <w:rPr>
          <w:sz w:val="28"/>
          <w:szCs w:val="28"/>
        </w:rPr>
        <w:t>on-line</w:t>
      </w:r>
      <w:proofErr w:type="spellEnd"/>
      <w:r w:rsidR="002C5BAF" w:rsidRPr="002C5BAF">
        <w:rPr>
          <w:sz w:val="28"/>
          <w:szCs w:val="28"/>
        </w:rPr>
        <w:t xml:space="preserve">. </w:t>
      </w:r>
      <w:proofErr w:type="spellStart"/>
      <w:r w:rsidR="002C5BAF" w:rsidRPr="002C5BAF">
        <w:rPr>
          <w:sz w:val="28"/>
          <w:szCs w:val="28"/>
        </w:rPr>
        <w:t>Індивідуальне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спілкування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з</w:t>
      </w:r>
      <w:proofErr w:type="spellEnd"/>
      <w:r w:rsidR="002C5BAF" w:rsidRPr="002C5BAF">
        <w:rPr>
          <w:sz w:val="28"/>
          <w:szCs w:val="28"/>
        </w:rPr>
        <w:t xml:space="preserve"> батьками </w:t>
      </w:r>
      <w:proofErr w:type="spellStart"/>
      <w:r w:rsidR="002C5BAF" w:rsidRPr="002C5BAF">
        <w:rPr>
          <w:sz w:val="28"/>
          <w:szCs w:val="28"/>
        </w:rPr>
        <w:t>дає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мені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можливість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вибрати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sz w:val="28"/>
          <w:szCs w:val="28"/>
        </w:rPr>
        <w:t>правильний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proofErr w:type="gramStart"/>
      <w:r w:rsidR="002C5BAF" w:rsidRPr="002C5BAF">
        <w:rPr>
          <w:sz w:val="28"/>
          <w:szCs w:val="28"/>
        </w:rPr>
        <w:t>п</w:t>
      </w:r>
      <w:proofErr w:type="gramEnd"/>
      <w:r w:rsidR="002C5BAF" w:rsidRPr="002C5BAF">
        <w:rPr>
          <w:sz w:val="28"/>
          <w:szCs w:val="28"/>
        </w:rPr>
        <w:t>ідхід</w:t>
      </w:r>
      <w:proofErr w:type="spellEnd"/>
      <w:r w:rsidR="002C5BAF" w:rsidRPr="002C5BAF">
        <w:rPr>
          <w:sz w:val="28"/>
          <w:szCs w:val="28"/>
        </w:rPr>
        <w:t xml:space="preserve"> до </w:t>
      </w:r>
      <w:proofErr w:type="spellStart"/>
      <w:r w:rsidR="002C5BAF" w:rsidRPr="002C5BAF">
        <w:rPr>
          <w:sz w:val="28"/>
          <w:szCs w:val="28"/>
        </w:rPr>
        <w:t>дитини</w:t>
      </w:r>
      <w:proofErr w:type="spellEnd"/>
      <w:r w:rsidR="002C5BAF" w:rsidRPr="002C5BAF">
        <w:rPr>
          <w:sz w:val="28"/>
          <w:szCs w:val="28"/>
        </w:rPr>
        <w:t xml:space="preserve">. </w:t>
      </w:r>
    </w:p>
    <w:p w:rsidR="002C5BAF" w:rsidRPr="002C5BAF" w:rsidRDefault="005F3317" w:rsidP="005F3317">
      <w:pPr>
        <w:pStyle w:val="Default"/>
        <w:jc w:val="both"/>
        <w:rPr>
          <w:sz w:val="28"/>
          <w:szCs w:val="28"/>
        </w:rPr>
      </w:pPr>
      <w:r w:rsidRPr="005F3317">
        <w:rPr>
          <w:sz w:val="28"/>
          <w:szCs w:val="28"/>
        </w:rPr>
        <w:t xml:space="preserve">      </w:t>
      </w:r>
      <w:r w:rsidR="002C5BAF" w:rsidRPr="002C5BAF">
        <w:rPr>
          <w:sz w:val="28"/>
          <w:szCs w:val="28"/>
        </w:rPr>
        <w:t xml:space="preserve">При </w:t>
      </w:r>
      <w:proofErr w:type="spellStart"/>
      <w:r w:rsidR="002C5BAF" w:rsidRPr="002C5BAF">
        <w:rPr>
          <w:sz w:val="28"/>
          <w:szCs w:val="28"/>
        </w:rPr>
        <w:t>роботі</w:t>
      </w:r>
      <w:proofErr w:type="spellEnd"/>
      <w:r w:rsidR="002C5BAF" w:rsidRPr="002C5BAF">
        <w:rPr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з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групами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батьків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застосовую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методи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анкетування</w:t>
      </w:r>
      <w:proofErr w:type="spellEnd"/>
      <w:r w:rsidR="002C5BAF" w:rsidRPr="002C5BAF">
        <w:rPr>
          <w:bCs/>
          <w:iCs/>
          <w:sz w:val="28"/>
          <w:szCs w:val="28"/>
        </w:rPr>
        <w:t xml:space="preserve">, </w:t>
      </w:r>
      <w:proofErr w:type="spellStart"/>
      <w:r w:rsidR="002C5BAF" w:rsidRPr="002C5BAF">
        <w:rPr>
          <w:bCs/>
          <w:iCs/>
          <w:sz w:val="28"/>
          <w:szCs w:val="28"/>
        </w:rPr>
        <w:t>опитування</w:t>
      </w:r>
      <w:proofErr w:type="spellEnd"/>
      <w:r w:rsidR="002C5BAF" w:rsidRPr="002C5BAF">
        <w:rPr>
          <w:bCs/>
          <w:iCs/>
          <w:sz w:val="28"/>
          <w:szCs w:val="28"/>
        </w:rPr>
        <w:t xml:space="preserve">, </w:t>
      </w:r>
      <w:proofErr w:type="spellStart"/>
      <w:r w:rsidR="002C5BAF" w:rsidRPr="002C5BAF">
        <w:rPr>
          <w:bCs/>
          <w:iCs/>
          <w:sz w:val="28"/>
          <w:szCs w:val="28"/>
        </w:rPr>
        <w:t>бесіди</w:t>
      </w:r>
      <w:proofErr w:type="spellEnd"/>
      <w:r w:rsidR="002C5BAF" w:rsidRPr="002C5BAF">
        <w:rPr>
          <w:bCs/>
          <w:iCs/>
          <w:sz w:val="28"/>
          <w:szCs w:val="28"/>
        </w:rPr>
        <w:t xml:space="preserve">, </w:t>
      </w:r>
      <w:proofErr w:type="spellStart"/>
      <w:r w:rsidR="002C5BAF" w:rsidRPr="002C5BAF">
        <w:rPr>
          <w:bCs/>
          <w:iCs/>
          <w:sz w:val="28"/>
          <w:szCs w:val="28"/>
        </w:rPr>
        <w:t>години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спілкування</w:t>
      </w:r>
      <w:proofErr w:type="spellEnd"/>
      <w:r w:rsidR="002C5BAF" w:rsidRPr="002C5BAF">
        <w:rPr>
          <w:bCs/>
          <w:iCs/>
          <w:sz w:val="28"/>
          <w:szCs w:val="28"/>
        </w:rPr>
        <w:t xml:space="preserve">, </w:t>
      </w:r>
      <w:proofErr w:type="spellStart"/>
      <w:r w:rsidR="002C5BAF" w:rsidRPr="002C5BAF">
        <w:rPr>
          <w:bCs/>
          <w:iCs/>
          <w:sz w:val="28"/>
          <w:szCs w:val="28"/>
        </w:rPr>
        <w:t>батьківські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збори</w:t>
      </w:r>
      <w:proofErr w:type="spellEnd"/>
      <w:r w:rsidR="002C5BAF" w:rsidRPr="002C5BAF">
        <w:rPr>
          <w:bCs/>
          <w:iCs/>
          <w:sz w:val="28"/>
          <w:szCs w:val="28"/>
        </w:rPr>
        <w:t xml:space="preserve">, </w:t>
      </w:r>
      <w:proofErr w:type="spellStart"/>
      <w:r w:rsidR="002C5BAF" w:rsidRPr="002C5BAF">
        <w:rPr>
          <w:bCs/>
          <w:iCs/>
          <w:sz w:val="28"/>
          <w:szCs w:val="28"/>
        </w:rPr>
        <w:t>сімейні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gramStart"/>
      <w:r w:rsidR="002C5BAF" w:rsidRPr="002C5BAF">
        <w:rPr>
          <w:bCs/>
          <w:iCs/>
          <w:sz w:val="28"/>
          <w:szCs w:val="28"/>
        </w:rPr>
        <w:t>свята</w:t>
      </w:r>
      <w:proofErr w:type="gramEnd"/>
      <w:r w:rsidR="002C5BAF" w:rsidRPr="002C5BAF">
        <w:rPr>
          <w:bCs/>
          <w:iCs/>
          <w:sz w:val="28"/>
          <w:szCs w:val="28"/>
        </w:rPr>
        <w:t xml:space="preserve">, </w:t>
      </w:r>
      <w:proofErr w:type="spellStart"/>
      <w:r w:rsidR="002C5BAF" w:rsidRPr="002C5BAF">
        <w:rPr>
          <w:bCs/>
          <w:iCs/>
          <w:sz w:val="28"/>
          <w:szCs w:val="28"/>
        </w:rPr>
        <w:t>спільні</w:t>
      </w:r>
      <w:proofErr w:type="spellEnd"/>
      <w:r w:rsidR="002C5BAF" w:rsidRPr="002C5BAF">
        <w:rPr>
          <w:bCs/>
          <w:iCs/>
          <w:sz w:val="28"/>
          <w:szCs w:val="28"/>
        </w:rPr>
        <w:t xml:space="preserve"> </w:t>
      </w:r>
      <w:proofErr w:type="spellStart"/>
      <w:r w:rsidR="002C5BAF" w:rsidRPr="002C5BAF">
        <w:rPr>
          <w:bCs/>
          <w:iCs/>
          <w:sz w:val="28"/>
          <w:szCs w:val="28"/>
        </w:rPr>
        <w:t>екскурсії</w:t>
      </w:r>
      <w:proofErr w:type="spellEnd"/>
      <w:r w:rsidR="002C5BAF" w:rsidRPr="002C5BAF">
        <w:rPr>
          <w:bCs/>
          <w:iCs/>
          <w:sz w:val="28"/>
          <w:szCs w:val="28"/>
        </w:rPr>
        <w:t xml:space="preserve">, походи, </w:t>
      </w:r>
      <w:proofErr w:type="spellStart"/>
      <w:r w:rsidR="002C5BAF" w:rsidRPr="002C5BAF">
        <w:rPr>
          <w:bCs/>
          <w:iCs/>
          <w:sz w:val="28"/>
          <w:szCs w:val="28"/>
        </w:rPr>
        <w:t>подорожі</w:t>
      </w:r>
      <w:proofErr w:type="spellEnd"/>
      <w:r w:rsidR="002C5BAF" w:rsidRPr="002C5BAF">
        <w:rPr>
          <w:bCs/>
          <w:iCs/>
          <w:sz w:val="28"/>
          <w:szCs w:val="28"/>
        </w:rPr>
        <w:t xml:space="preserve">.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</w:rPr>
      </w:pPr>
      <w:r w:rsidRPr="002C5BAF">
        <w:rPr>
          <w:sz w:val="28"/>
          <w:szCs w:val="28"/>
        </w:rPr>
        <w:t xml:space="preserve">За </w:t>
      </w:r>
      <w:proofErr w:type="spellStart"/>
      <w:r w:rsidRPr="002C5BAF">
        <w:rPr>
          <w:sz w:val="28"/>
          <w:szCs w:val="28"/>
        </w:rPr>
        <w:t>допомогою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тематичних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proofErr w:type="gramStart"/>
      <w:r w:rsidRPr="002C5BAF">
        <w:rPr>
          <w:sz w:val="28"/>
          <w:szCs w:val="28"/>
        </w:rPr>
        <w:t>п</w:t>
      </w:r>
      <w:proofErr w:type="gramEnd"/>
      <w:r w:rsidRPr="002C5BAF">
        <w:rPr>
          <w:sz w:val="28"/>
          <w:szCs w:val="28"/>
        </w:rPr>
        <w:t>ідсумкових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батьківських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зборів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індивідуальних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консультацій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перевірки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щоденників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учнів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складання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моніторингу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навчальної</w:t>
      </w:r>
      <w:proofErr w:type="spellEnd"/>
      <w:r w:rsidRPr="002C5BAF">
        <w:rPr>
          <w:sz w:val="28"/>
          <w:szCs w:val="28"/>
        </w:rPr>
        <w:t xml:space="preserve"> та </w:t>
      </w:r>
      <w:proofErr w:type="spellStart"/>
      <w:r w:rsidRPr="002C5BAF">
        <w:rPr>
          <w:sz w:val="28"/>
          <w:szCs w:val="28"/>
        </w:rPr>
        <w:t>виховної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діяльності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написання</w:t>
      </w:r>
      <w:proofErr w:type="spellEnd"/>
      <w:r w:rsidRPr="002C5BAF">
        <w:rPr>
          <w:sz w:val="28"/>
          <w:szCs w:val="28"/>
        </w:rPr>
        <w:t xml:space="preserve"> батькам </w:t>
      </w:r>
      <w:proofErr w:type="spellStart"/>
      <w:r w:rsidRPr="002C5BAF">
        <w:rPr>
          <w:sz w:val="28"/>
          <w:szCs w:val="28"/>
        </w:rPr>
        <w:t>листів-характеристик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записок-повідомлень</w:t>
      </w:r>
      <w:proofErr w:type="spellEnd"/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вітальних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листівок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і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листів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подяки</w:t>
      </w:r>
      <w:proofErr w:type="spellEnd"/>
      <w:r w:rsidRPr="002C5BAF">
        <w:rPr>
          <w:sz w:val="28"/>
          <w:szCs w:val="28"/>
        </w:rPr>
        <w:t xml:space="preserve"> я </w:t>
      </w:r>
      <w:proofErr w:type="spellStart"/>
      <w:r w:rsidRPr="002C5BAF">
        <w:rPr>
          <w:bCs/>
          <w:iCs/>
          <w:sz w:val="28"/>
          <w:szCs w:val="28"/>
        </w:rPr>
        <w:t>здійснюю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інформування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батьків</w:t>
      </w:r>
      <w:proofErr w:type="spellEnd"/>
      <w:r w:rsidRPr="002C5BAF">
        <w:rPr>
          <w:bCs/>
          <w:iCs/>
          <w:sz w:val="28"/>
          <w:szCs w:val="28"/>
        </w:rPr>
        <w:t xml:space="preserve"> про </w:t>
      </w:r>
      <w:proofErr w:type="spellStart"/>
      <w:r w:rsidRPr="002C5BAF">
        <w:rPr>
          <w:bCs/>
          <w:iCs/>
          <w:sz w:val="28"/>
          <w:szCs w:val="28"/>
        </w:rPr>
        <w:t>хід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і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результати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навчання</w:t>
      </w:r>
      <w:proofErr w:type="spellEnd"/>
      <w:r w:rsidRPr="002C5BAF">
        <w:rPr>
          <w:bCs/>
          <w:iCs/>
          <w:sz w:val="28"/>
          <w:szCs w:val="28"/>
        </w:rPr>
        <w:t xml:space="preserve">, </w:t>
      </w:r>
      <w:proofErr w:type="spellStart"/>
      <w:r w:rsidRPr="002C5BAF">
        <w:rPr>
          <w:bCs/>
          <w:iCs/>
          <w:sz w:val="28"/>
          <w:szCs w:val="28"/>
        </w:rPr>
        <w:t>виховання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й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розвитку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їх</w:t>
      </w:r>
      <w:proofErr w:type="spellEnd"/>
      <w:r w:rsidRPr="002C5BAF">
        <w:rPr>
          <w:bCs/>
          <w:iCs/>
          <w:sz w:val="28"/>
          <w:szCs w:val="28"/>
        </w:rPr>
        <w:t xml:space="preserve"> </w:t>
      </w:r>
      <w:proofErr w:type="spellStart"/>
      <w:r w:rsidRPr="002C5BAF">
        <w:rPr>
          <w:bCs/>
          <w:iCs/>
          <w:sz w:val="28"/>
          <w:szCs w:val="28"/>
        </w:rPr>
        <w:t>дитини</w:t>
      </w:r>
      <w:proofErr w:type="spellEnd"/>
      <w:r w:rsidRPr="002C5BAF">
        <w:rPr>
          <w:sz w:val="28"/>
          <w:szCs w:val="28"/>
        </w:rPr>
        <w:t xml:space="preserve">.  </w:t>
      </w:r>
    </w:p>
    <w:p w:rsidR="002C5BAF" w:rsidRPr="002C5BAF" w:rsidRDefault="002C5BAF" w:rsidP="005F3317">
      <w:pPr>
        <w:pStyle w:val="Default"/>
        <w:jc w:val="both"/>
        <w:rPr>
          <w:sz w:val="28"/>
          <w:szCs w:val="28"/>
          <w:lang w:val="uk-UA"/>
        </w:rPr>
      </w:pPr>
      <w:r w:rsidRPr="002C5BAF">
        <w:rPr>
          <w:sz w:val="28"/>
          <w:szCs w:val="28"/>
          <w:lang w:val="uk-UA"/>
        </w:rPr>
        <w:t>І звичайно ж</w:t>
      </w:r>
      <w:r w:rsidRPr="002C5BAF">
        <w:rPr>
          <w:sz w:val="28"/>
          <w:szCs w:val="28"/>
        </w:rPr>
        <w:t xml:space="preserve">, </w:t>
      </w:r>
      <w:proofErr w:type="spellStart"/>
      <w:r w:rsidRPr="002C5BAF">
        <w:rPr>
          <w:sz w:val="28"/>
          <w:szCs w:val="28"/>
        </w:rPr>
        <w:t>що</w:t>
      </w:r>
      <w:proofErr w:type="spellEnd"/>
      <w:r w:rsidRPr="002C5BAF">
        <w:rPr>
          <w:sz w:val="28"/>
          <w:szCs w:val="28"/>
        </w:rPr>
        <w:t xml:space="preserve"> без активно</w:t>
      </w:r>
      <w:r w:rsidRPr="002C5BAF">
        <w:rPr>
          <w:sz w:val="28"/>
          <w:szCs w:val="28"/>
          <w:lang w:val="uk-UA"/>
        </w:rPr>
        <w:t>ї</w:t>
      </w:r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допомоги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з</w:t>
      </w:r>
      <w:proofErr w:type="spellEnd"/>
      <w:r w:rsidRPr="002C5BAF">
        <w:rPr>
          <w:sz w:val="28"/>
          <w:szCs w:val="28"/>
        </w:rPr>
        <w:t xml:space="preserve"> боку бать</w:t>
      </w:r>
      <w:proofErr w:type="spellStart"/>
      <w:r w:rsidRPr="002C5BAF">
        <w:rPr>
          <w:sz w:val="28"/>
          <w:szCs w:val="28"/>
          <w:lang w:val="uk-UA"/>
        </w:rPr>
        <w:t>ків</w:t>
      </w:r>
      <w:proofErr w:type="spellEnd"/>
      <w:r w:rsidRPr="002C5BAF">
        <w:rPr>
          <w:sz w:val="28"/>
          <w:szCs w:val="28"/>
        </w:rPr>
        <w:t xml:space="preserve">. </w:t>
      </w:r>
      <w:proofErr w:type="spellStart"/>
      <w:r w:rsidRPr="002C5BAF">
        <w:rPr>
          <w:sz w:val="28"/>
          <w:szCs w:val="28"/>
        </w:rPr>
        <w:t>вт</w:t>
      </w:r>
      <w:proofErr w:type="spellEnd"/>
      <w:r w:rsidRPr="002C5BAF">
        <w:rPr>
          <w:sz w:val="28"/>
          <w:szCs w:val="28"/>
          <w:lang w:val="uk-UA"/>
        </w:rPr>
        <w:t>і</w:t>
      </w:r>
      <w:proofErr w:type="spellStart"/>
      <w:r w:rsidRPr="002C5BAF">
        <w:rPr>
          <w:sz w:val="28"/>
          <w:szCs w:val="28"/>
        </w:rPr>
        <w:t>лення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  <w:lang w:val="uk-UA"/>
        </w:rPr>
        <w:t>ід</w:t>
      </w:r>
      <w:proofErr w:type="spellEnd"/>
      <w:r w:rsidRPr="002C5BAF">
        <w:rPr>
          <w:sz w:val="28"/>
          <w:szCs w:val="28"/>
        </w:rPr>
        <w:t>е</w:t>
      </w:r>
      <w:r w:rsidRPr="002C5BAF">
        <w:rPr>
          <w:sz w:val="28"/>
          <w:szCs w:val="28"/>
          <w:lang w:val="uk-UA"/>
        </w:rPr>
        <w:t>ї</w:t>
      </w:r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виховного</w:t>
      </w:r>
      <w:proofErr w:type="spellEnd"/>
      <w:r w:rsidRPr="002C5BAF">
        <w:rPr>
          <w:sz w:val="28"/>
          <w:szCs w:val="28"/>
        </w:rPr>
        <w:t xml:space="preserve"> </w:t>
      </w:r>
      <w:proofErr w:type="gramStart"/>
      <w:r w:rsidRPr="002C5BAF">
        <w:rPr>
          <w:sz w:val="28"/>
          <w:szCs w:val="28"/>
        </w:rPr>
        <w:t>театрального</w:t>
      </w:r>
      <w:proofErr w:type="gram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середовища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неможливо</w:t>
      </w:r>
      <w:proofErr w:type="spellEnd"/>
      <w:r w:rsidRPr="002C5BAF">
        <w:rPr>
          <w:sz w:val="28"/>
          <w:szCs w:val="28"/>
        </w:rPr>
        <w:t xml:space="preserve"> </w:t>
      </w:r>
      <w:proofErr w:type="spellStart"/>
      <w:r w:rsidRPr="002C5BAF">
        <w:rPr>
          <w:sz w:val="28"/>
          <w:szCs w:val="28"/>
        </w:rPr>
        <w:t>було</w:t>
      </w:r>
      <w:proofErr w:type="spellEnd"/>
      <w:r w:rsidRPr="002C5BAF">
        <w:rPr>
          <w:sz w:val="28"/>
          <w:szCs w:val="28"/>
        </w:rPr>
        <w:t xml:space="preserve"> б реал</w:t>
      </w:r>
      <w:r w:rsidRPr="002C5BAF">
        <w:rPr>
          <w:sz w:val="28"/>
          <w:szCs w:val="28"/>
          <w:lang w:val="uk-UA"/>
        </w:rPr>
        <w:t>і</w:t>
      </w:r>
      <w:proofErr w:type="spellStart"/>
      <w:r w:rsidRPr="002C5BAF">
        <w:rPr>
          <w:sz w:val="28"/>
          <w:szCs w:val="28"/>
        </w:rPr>
        <w:t>зувати</w:t>
      </w:r>
      <w:proofErr w:type="spellEnd"/>
      <w:r w:rsidRPr="002C5BAF">
        <w:rPr>
          <w:sz w:val="28"/>
          <w:szCs w:val="28"/>
          <w:lang w:val="uk-UA"/>
        </w:rPr>
        <w:t>. З числа батьків створені творчі групи</w:t>
      </w:r>
      <w:r w:rsidRPr="002C5BAF">
        <w:rPr>
          <w:sz w:val="28"/>
          <w:szCs w:val="28"/>
        </w:rPr>
        <w:t>, як</w:t>
      </w:r>
      <w:r w:rsidRPr="002C5BAF">
        <w:rPr>
          <w:sz w:val="28"/>
          <w:szCs w:val="28"/>
          <w:lang w:val="uk-UA"/>
        </w:rPr>
        <w:t>і співпрацюють з керівниками гуртків, а також створена адміністративна комісія з матеріально-фінансового забезпечення театру.</w:t>
      </w:r>
    </w:p>
    <w:p w:rsidR="005F3317" w:rsidRDefault="002C5BAF" w:rsidP="005F3317">
      <w:pPr>
        <w:pStyle w:val="Default"/>
        <w:jc w:val="both"/>
        <w:rPr>
          <w:bCs/>
          <w:iCs/>
          <w:sz w:val="28"/>
          <w:szCs w:val="28"/>
          <w:lang w:val="uk-UA"/>
        </w:rPr>
      </w:pPr>
      <w:r w:rsidRPr="002C5BAF">
        <w:rPr>
          <w:sz w:val="28"/>
          <w:szCs w:val="28"/>
          <w:lang w:val="uk-UA"/>
        </w:rPr>
        <w:t xml:space="preserve">Зважаючи на бажання дітей та потреби часу налагоджена </w:t>
      </w:r>
      <w:r w:rsidRPr="002C5BAF">
        <w:rPr>
          <w:bCs/>
          <w:iCs/>
          <w:sz w:val="28"/>
          <w:szCs w:val="28"/>
          <w:lang w:val="uk-UA"/>
        </w:rPr>
        <w:t>співпраця з громадськими організаціями міста та соціокультурними центрами</w:t>
      </w:r>
      <w:r w:rsidRPr="002C5BAF">
        <w:rPr>
          <w:sz w:val="28"/>
          <w:szCs w:val="28"/>
          <w:lang w:val="uk-UA"/>
        </w:rPr>
        <w:t>, а саме:</w:t>
      </w:r>
      <w:r w:rsidRPr="002C5BAF">
        <w:rPr>
          <w:bCs/>
          <w:iCs/>
          <w:sz w:val="28"/>
          <w:szCs w:val="28"/>
          <w:lang w:val="uk-UA"/>
        </w:rPr>
        <w:t xml:space="preserve"> міська </w:t>
      </w:r>
      <w:r w:rsidRPr="002C5BAF">
        <w:rPr>
          <w:sz w:val="28"/>
          <w:szCs w:val="28"/>
          <w:lang w:val="uk-UA"/>
        </w:rPr>
        <w:t xml:space="preserve"> </w:t>
      </w:r>
      <w:r w:rsidRPr="002C5BAF">
        <w:rPr>
          <w:bCs/>
          <w:iCs/>
          <w:sz w:val="28"/>
          <w:szCs w:val="28"/>
          <w:lang w:val="uk-UA"/>
        </w:rPr>
        <w:t>бібліотека</w:t>
      </w:r>
      <w:r w:rsidR="00C94649">
        <w:rPr>
          <w:bCs/>
          <w:iCs/>
          <w:sz w:val="28"/>
          <w:szCs w:val="28"/>
          <w:lang w:val="uk-UA"/>
        </w:rPr>
        <w:t>,</w:t>
      </w:r>
      <w:r w:rsidRPr="002C5BAF">
        <w:rPr>
          <w:sz w:val="28"/>
          <w:szCs w:val="28"/>
          <w:lang w:val="uk-UA"/>
        </w:rPr>
        <w:t xml:space="preserve">  спілка </w:t>
      </w:r>
      <w:r w:rsidR="00C94649">
        <w:rPr>
          <w:bCs/>
          <w:iCs/>
          <w:sz w:val="28"/>
          <w:szCs w:val="28"/>
          <w:lang w:val="uk-UA"/>
        </w:rPr>
        <w:t>«Ветеран»</w:t>
      </w:r>
      <w:r w:rsidR="00C94649" w:rsidRPr="00C94649">
        <w:rPr>
          <w:bCs/>
          <w:iCs/>
          <w:sz w:val="28"/>
          <w:szCs w:val="28"/>
          <w:lang w:val="uk-UA"/>
        </w:rPr>
        <w:t>,</w:t>
      </w:r>
      <w:r w:rsidRPr="002C5BAF">
        <w:rPr>
          <w:bCs/>
          <w:iCs/>
          <w:sz w:val="28"/>
          <w:szCs w:val="28"/>
          <w:lang w:val="uk-UA"/>
        </w:rPr>
        <w:t xml:space="preserve"> музична школа</w:t>
      </w:r>
      <w:r w:rsidR="00C94649" w:rsidRPr="00C94649">
        <w:rPr>
          <w:bCs/>
          <w:iCs/>
          <w:sz w:val="28"/>
          <w:szCs w:val="28"/>
          <w:lang w:val="uk-UA"/>
        </w:rPr>
        <w:t>,</w:t>
      </w:r>
      <w:r w:rsidRPr="002C5BAF">
        <w:rPr>
          <w:bCs/>
          <w:iCs/>
          <w:sz w:val="28"/>
          <w:szCs w:val="28"/>
          <w:lang w:val="uk-UA"/>
        </w:rPr>
        <w:t xml:space="preserve"> </w:t>
      </w:r>
      <w:r w:rsidRPr="002C5BAF">
        <w:rPr>
          <w:sz w:val="28"/>
          <w:szCs w:val="28"/>
          <w:lang w:val="uk-UA"/>
        </w:rPr>
        <w:t xml:space="preserve"> </w:t>
      </w:r>
      <w:r w:rsidR="00C94649">
        <w:rPr>
          <w:bCs/>
          <w:iCs/>
          <w:sz w:val="28"/>
          <w:szCs w:val="28"/>
          <w:lang w:val="uk-UA"/>
        </w:rPr>
        <w:t>ДЮСШ</w:t>
      </w:r>
      <w:r w:rsidR="00C94649" w:rsidRPr="00C94649">
        <w:rPr>
          <w:bCs/>
          <w:iCs/>
          <w:sz w:val="28"/>
          <w:szCs w:val="28"/>
          <w:lang w:val="uk-UA"/>
        </w:rPr>
        <w:t>,</w:t>
      </w:r>
      <w:r w:rsidR="00C94649">
        <w:rPr>
          <w:bCs/>
          <w:iCs/>
          <w:sz w:val="28"/>
          <w:szCs w:val="28"/>
          <w:lang w:val="uk-UA"/>
        </w:rPr>
        <w:t xml:space="preserve"> </w:t>
      </w:r>
      <w:r w:rsidRPr="002C5BAF">
        <w:rPr>
          <w:bCs/>
          <w:iCs/>
          <w:sz w:val="28"/>
          <w:szCs w:val="28"/>
          <w:lang w:val="uk-UA"/>
        </w:rPr>
        <w:t xml:space="preserve"> «</w:t>
      </w:r>
      <w:proofErr w:type="spellStart"/>
      <w:r w:rsidRPr="002C5BAF">
        <w:rPr>
          <w:bCs/>
          <w:iCs/>
          <w:sz w:val="28"/>
          <w:szCs w:val="28"/>
          <w:lang w:val="uk-UA"/>
        </w:rPr>
        <w:t>Мілленіум</w:t>
      </w:r>
      <w:proofErr w:type="spellEnd"/>
      <w:r w:rsidRPr="002C5BAF">
        <w:rPr>
          <w:bCs/>
          <w:iCs/>
          <w:sz w:val="28"/>
          <w:szCs w:val="28"/>
          <w:lang w:val="uk-UA"/>
        </w:rPr>
        <w:t>»</w:t>
      </w:r>
      <w:r w:rsidRPr="002C5BAF">
        <w:rPr>
          <w:sz w:val="28"/>
          <w:szCs w:val="28"/>
          <w:lang w:val="uk-UA"/>
        </w:rPr>
        <w:t xml:space="preserve">, </w:t>
      </w:r>
      <w:r w:rsidRPr="002C5BAF">
        <w:rPr>
          <w:bCs/>
          <w:iCs/>
          <w:sz w:val="28"/>
          <w:szCs w:val="28"/>
          <w:lang w:val="uk-UA"/>
        </w:rPr>
        <w:t>ДЮФК «Металург»</w:t>
      </w:r>
      <w:r w:rsidRPr="002C5BAF">
        <w:rPr>
          <w:sz w:val="28"/>
          <w:szCs w:val="28"/>
          <w:lang w:val="uk-UA"/>
        </w:rPr>
        <w:t xml:space="preserve">, </w:t>
      </w:r>
      <w:r w:rsidRPr="002C5BAF">
        <w:rPr>
          <w:bCs/>
          <w:iCs/>
          <w:sz w:val="28"/>
          <w:szCs w:val="28"/>
          <w:lang w:val="uk-UA"/>
        </w:rPr>
        <w:t>Будинок дитячої творчості</w:t>
      </w:r>
      <w:r w:rsidR="00C94649">
        <w:rPr>
          <w:bCs/>
          <w:iCs/>
          <w:sz w:val="28"/>
          <w:szCs w:val="28"/>
          <w:lang w:val="uk-UA"/>
        </w:rPr>
        <w:t>,</w:t>
      </w:r>
      <w:r w:rsidRPr="002C5BAF">
        <w:rPr>
          <w:sz w:val="28"/>
          <w:szCs w:val="28"/>
          <w:lang w:val="uk-UA"/>
        </w:rPr>
        <w:t xml:space="preserve"> </w:t>
      </w:r>
      <w:r w:rsidRPr="002C5BAF">
        <w:rPr>
          <w:bCs/>
          <w:iCs/>
          <w:sz w:val="28"/>
          <w:szCs w:val="28"/>
          <w:lang w:val="uk-UA"/>
        </w:rPr>
        <w:lastRenderedPageBreak/>
        <w:t>хореографічний центр «Максимум»</w:t>
      </w:r>
      <w:r w:rsidRPr="002C5BAF">
        <w:rPr>
          <w:sz w:val="28"/>
          <w:szCs w:val="28"/>
          <w:lang w:val="uk-UA"/>
        </w:rPr>
        <w:t xml:space="preserve">, </w:t>
      </w:r>
      <w:r w:rsidRPr="002C5BAF">
        <w:rPr>
          <w:bCs/>
          <w:iCs/>
          <w:sz w:val="28"/>
          <w:szCs w:val="28"/>
          <w:lang w:val="uk-UA"/>
        </w:rPr>
        <w:t>клуб «Кураж»</w:t>
      </w:r>
      <w:r w:rsidRPr="002C5BAF">
        <w:rPr>
          <w:sz w:val="28"/>
          <w:szCs w:val="28"/>
          <w:lang w:val="uk-UA"/>
        </w:rPr>
        <w:t xml:space="preserve">, </w:t>
      </w:r>
      <w:r w:rsidRPr="002C5BAF">
        <w:rPr>
          <w:bCs/>
          <w:iCs/>
          <w:sz w:val="28"/>
          <w:szCs w:val="28"/>
          <w:lang w:val="uk-UA"/>
        </w:rPr>
        <w:t>туристична фірма «</w:t>
      </w:r>
      <w:proofErr w:type="spellStart"/>
      <w:r w:rsidRPr="002C5BAF">
        <w:rPr>
          <w:bCs/>
          <w:iCs/>
          <w:sz w:val="28"/>
          <w:szCs w:val="28"/>
          <w:lang w:val="uk-UA"/>
        </w:rPr>
        <w:t>Отдых</w:t>
      </w:r>
      <w:proofErr w:type="spellEnd"/>
      <w:r w:rsidRPr="002C5BAF">
        <w:rPr>
          <w:bCs/>
          <w:iCs/>
          <w:sz w:val="28"/>
          <w:szCs w:val="28"/>
          <w:lang w:val="uk-UA"/>
        </w:rPr>
        <w:t xml:space="preserve">». </w:t>
      </w:r>
    </w:p>
    <w:p w:rsidR="0048387F" w:rsidRPr="0048387F" w:rsidRDefault="0048387F" w:rsidP="005F3317">
      <w:pPr>
        <w:pStyle w:val="Default"/>
        <w:jc w:val="both"/>
        <w:rPr>
          <w:bCs/>
          <w:iCs/>
          <w:sz w:val="28"/>
          <w:szCs w:val="28"/>
          <w:lang w:val="uk-UA"/>
        </w:rPr>
      </w:pPr>
    </w:p>
    <w:p w:rsidR="005F3317" w:rsidRPr="00CB51B0" w:rsidRDefault="005F3317" w:rsidP="005F3317">
      <w:pPr>
        <w:pStyle w:val="Default"/>
        <w:jc w:val="both"/>
        <w:rPr>
          <w:b/>
          <w:bCs/>
          <w:iCs/>
          <w:sz w:val="28"/>
          <w:szCs w:val="28"/>
        </w:rPr>
      </w:pPr>
      <w:r w:rsidRPr="00AA63AA">
        <w:rPr>
          <w:b/>
          <w:bCs/>
          <w:iCs/>
          <w:sz w:val="32"/>
          <w:szCs w:val="32"/>
          <w:lang w:val="uk-UA"/>
        </w:rPr>
        <w:t xml:space="preserve"> </w:t>
      </w:r>
      <w:r w:rsidRPr="00CB51B0">
        <w:rPr>
          <w:b/>
          <w:bCs/>
          <w:iCs/>
          <w:sz w:val="28"/>
          <w:szCs w:val="28"/>
          <w:lang w:val="uk-UA"/>
        </w:rPr>
        <w:t>Діагностико-результативний компонент</w:t>
      </w:r>
      <w:r w:rsidRPr="00CB51B0">
        <w:rPr>
          <w:b/>
          <w:bCs/>
          <w:iCs/>
          <w:sz w:val="28"/>
          <w:szCs w:val="28"/>
        </w:rPr>
        <w:t>:</w:t>
      </w:r>
    </w:p>
    <w:p w:rsidR="0048387F" w:rsidRPr="00F505BE" w:rsidRDefault="0048387F" w:rsidP="005F3317">
      <w:pPr>
        <w:pStyle w:val="Default"/>
        <w:jc w:val="both"/>
        <w:rPr>
          <w:b/>
          <w:bCs/>
          <w:iCs/>
          <w:sz w:val="28"/>
          <w:szCs w:val="28"/>
        </w:rPr>
      </w:pPr>
      <w:r w:rsidRPr="00CB51B0">
        <w:rPr>
          <w:b/>
          <w:bCs/>
          <w:iCs/>
          <w:sz w:val="28"/>
          <w:szCs w:val="28"/>
          <w:lang w:val="uk-UA"/>
        </w:rPr>
        <w:t>Очікувані результати</w:t>
      </w:r>
      <w:r w:rsidRPr="00F505BE">
        <w:rPr>
          <w:b/>
          <w:bCs/>
          <w:iCs/>
          <w:sz w:val="28"/>
          <w:szCs w:val="28"/>
        </w:rPr>
        <w:t>:</w:t>
      </w:r>
    </w:p>
    <w:p w:rsidR="0048387F" w:rsidRDefault="0048387F" w:rsidP="005F3317">
      <w:pPr>
        <w:pStyle w:val="Default"/>
        <w:jc w:val="both"/>
        <w:rPr>
          <w:b/>
          <w:bCs/>
          <w:iCs/>
          <w:sz w:val="32"/>
          <w:szCs w:val="32"/>
          <w:lang w:val="en-US"/>
        </w:rPr>
      </w:pPr>
      <w:r>
        <w:rPr>
          <w:b/>
          <w:bCs/>
          <w:iCs/>
          <w:sz w:val="32"/>
          <w:szCs w:val="32"/>
          <w:lang w:val="uk-UA"/>
        </w:rPr>
        <w:t>Учень</w:t>
      </w:r>
      <w:r>
        <w:rPr>
          <w:b/>
          <w:bCs/>
          <w:iCs/>
          <w:sz w:val="32"/>
          <w:szCs w:val="32"/>
          <w:lang w:val="en-US"/>
        </w:rPr>
        <w:t>:</w:t>
      </w:r>
    </w:p>
    <w:p w:rsidR="0048387F" w:rsidRPr="0048387F" w:rsidRDefault="0048387F" w:rsidP="0048387F">
      <w:pPr>
        <w:pStyle w:val="Default"/>
        <w:numPr>
          <w:ilvl w:val="0"/>
          <w:numId w:val="2"/>
        </w:numPr>
        <w:jc w:val="both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  <w:lang w:val="uk-UA"/>
        </w:rPr>
        <w:t>Людина з активною життєвою позицією</w:t>
      </w:r>
      <w:r w:rsidRPr="0048387F">
        <w:rPr>
          <w:bCs/>
          <w:iCs/>
          <w:sz w:val="28"/>
          <w:szCs w:val="28"/>
        </w:rPr>
        <w:t xml:space="preserve"> ( </w:t>
      </w:r>
      <w:proofErr w:type="spellStart"/>
      <w:r w:rsidRPr="0048387F">
        <w:rPr>
          <w:bCs/>
          <w:iCs/>
          <w:sz w:val="28"/>
          <w:szCs w:val="28"/>
        </w:rPr>
        <w:t>соціальна</w:t>
      </w:r>
      <w:proofErr w:type="spellEnd"/>
      <w:r w:rsidRPr="0048387F">
        <w:rPr>
          <w:bCs/>
          <w:iCs/>
          <w:sz w:val="28"/>
          <w:szCs w:val="28"/>
        </w:rPr>
        <w:t xml:space="preserve"> </w:t>
      </w:r>
      <w:proofErr w:type="spellStart"/>
      <w:r w:rsidRPr="0048387F">
        <w:rPr>
          <w:bCs/>
          <w:iCs/>
          <w:sz w:val="28"/>
          <w:szCs w:val="28"/>
        </w:rPr>
        <w:t>активність</w:t>
      </w:r>
      <w:proofErr w:type="spellEnd"/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uk-UA"/>
        </w:rPr>
        <w:t>здатність до самореалізації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  <w:lang w:val="uk-UA"/>
        </w:rPr>
        <w:t>комунікативність</w:t>
      </w:r>
      <w:proofErr w:type="spellEnd"/>
      <w:r w:rsidRPr="0048387F">
        <w:rPr>
          <w:bCs/>
          <w:iCs/>
          <w:sz w:val="28"/>
          <w:szCs w:val="28"/>
        </w:rPr>
        <w:t>);</w:t>
      </w:r>
    </w:p>
    <w:p w:rsidR="0048387F" w:rsidRPr="0048387F" w:rsidRDefault="0048387F" w:rsidP="0048387F">
      <w:pPr>
        <w:pStyle w:val="Default"/>
        <w:numPr>
          <w:ilvl w:val="0"/>
          <w:numId w:val="2"/>
        </w:numPr>
        <w:jc w:val="both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  <w:lang w:val="uk-UA"/>
        </w:rPr>
        <w:t xml:space="preserve">Людина людині – друг </w:t>
      </w:r>
      <w:r w:rsidR="007918B5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  <w:lang w:val="uk-UA"/>
        </w:rPr>
        <w:t>здатність до співпереживання, готовність допомогти ближньому</w:t>
      </w:r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uk-UA"/>
        </w:rPr>
        <w:t>уміння зрозуміти іншого</w:t>
      </w:r>
      <w:r w:rsidRPr="0048387F">
        <w:rPr>
          <w:bCs/>
          <w:iCs/>
          <w:sz w:val="28"/>
          <w:szCs w:val="28"/>
        </w:rPr>
        <w:t>);</w:t>
      </w:r>
    </w:p>
    <w:p w:rsidR="0048387F" w:rsidRPr="0048387F" w:rsidRDefault="0048387F" w:rsidP="0048387F">
      <w:pPr>
        <w:pStyle w:val="Default"/>
        <w:numPr>
          <w:ilvl w:val="0"/>
          <w:numId w:val="2"/>
        </w:numPr>
        <w:jc w:val="both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  <w:lang w:val="uk-UA"/>
        </w:rPr>
        <w:t xml:space="preserve">Людина – творча індивідуальність </w:t>
      </w:r>
      <w:r w:rsidR="007918B5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  <w:lang w:val="uk-UA"/>
        </w:rPr>
        <w:t>творчі здібності</w:t>
      </w:r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uk-UA"/>
        </w:rPr>
        <w:t>мовна культура</w:t>
      </w:r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uk-UA"/>
        </w:rPr>
        <w:t>потреба в самопізнанні</w:t>
      </w:r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val="uk-UA"/>
        </w:rPr>
        <w:t>самореалізації</w:t>
      </w:r>
      <w:r w:rsidRPr="0048387F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.</w:t>
      </w:r>
    </w:p>
    <w:p w:rsidR="005F3317" w:rsidRPr="00CB51B0" w:rsidRDefault="005F3317" w:rsidP="005F3317">
      <w:pPr>
        <w:pStyle w:val="Default"/>
        <w:jc w:val="both"/>
        <w:rPr>
          <w:b/>
          <w:bCs/>
          <w:iCs/>
          <w:sz w:val="28"/>
          <w:szCs w:val="28"/>
          <w:lang w:val="uk-UA"/>
        </w:rPr>
      </w:pPr>
      <w:r w:rsidRPr="00CB51B0">
        <w:rPr>
          <w:b/>
          <w:bCs/>
          <w:iCs/>
          <w:sz w:val="28"/>
          <w:szCs w:val="28"/>
          <w:lang w:val="uk-UA"/>
        </w:rPr>
        <w:t>Моніторинг рівня вихованості учнів</w:t>
      </w:r>
      <w:r w:rsidR="0048387F" w:rsidRPr="00CB51B0">
        <w:rPr>
          <w:b/>
          <w:bCs/>
          <w:iCs/>
          <w:sz w:val="28"/>
          <w:szCs w:val="28"/>
          <w:lang w:val="uk-UA"/>
        </w:rPr>
        <w:t xml:space="preserve"> та критерії ефективності</w:t>
      </w:r>
    </w:p>
    <w:p w:rsidR="005F3317" w:rsidRPr="005F3317" w:rsidRDefault="005F3317" w:rsidP="005F3317">
      <w:pPr>
        <w:pStyle w:val="Default"/>
        <w:jc w:val="both"/>
        <w:rPr>
          <w:sz w:val="28"/>
          <w:szCs w:val="28"/>
          <w:lang w:val="uk-UA"/>
        </w:rPr>
      </w:pPr>
      <w:r>
        <w:rPr>
          <w:bCs/>
          <w:iCs/>
          <w:lang w:val="uk-UA"/>
        </w:rPr>
        <w:t xml:space="preserve">          </w:t>
      </w:r>
      <w:r w:rsidRPr="005F3317">
        <w:rPr>
          <w:bCs/>
          <w:iCs/>
          <w:sz w:val="28"/>
          <w:szCs w:val="28"/>
          <w:lang w:val="uk-UA"/>
        </w:rPr>
        <w:t>Для створення кращих умов навчання,розвитку особистості, максимальної ефективності виховної системи класу доцільним вважаю використання моніторингових досліджень. У спільній взаємодії з шкільним практичним психологом здійснюється корекція</w:t>
      </w:r>
      <w:r w:rsidRPr="005F3317">
        <w:rPr>
          <w:bCs/>
          <w:iCs/>
          <w:sz w:val="28"/>
          <w:szCs w:val="28"/>
        </w:rPr>
        <w:t xml:space="preserve">, </w:t>
      </w:r>
      <w:r w:rsidRPr="005F3317">
        <w:rPr>
          <w:bCs/>
          <w:iCs/>
          <w:sz w:val="28"/>
          <w:szCs w:val="28"/>
          <w:lang w:val="uk-UA"/>
        </w:rPr>
        <w:t>попередження</w:t>
      </w:r>
      <w:r w:rsidRPr="005F3317">
        <w:rPr>
          <w:bCs/>
          <w:iCs/>
          <w:sz w:val="28"/>
          <w:szCs w:val="28"/>
        </w:rPr>
        <w:t>,</w:t>
      </w:r>
      <w:r w:rsidR="00071C0F">
        <w:rPr>
          <w:bCs/>
          <w:iCs/>
          <w:sz w:val="28"/>
          <w:szCs w:val="28"/>
        </w:rPr>
        <w:t xml:space="preserve"> </w:t>
      </w:r>
      <w:r w:rsidRPr="005F3317">
        <w:rPr>
          <w:bCs/>
          <w:iCs/>
          <w:sz w:val="28"/>
          <w:szCs w:val="28"/>
          <w:lang w:val="uk-UA"/>
        </w:rPr>
        <w:t>передбаче</w:t>
      </w:r>
      <w:r w:rsidR="00071C0F">
        <w:rPr>
          <w:bCs/>
          <w:iCs/>
          <w:sz w:val="28"/>
          <w:szCs w:val="28"/>
          <w:lang w:val="uk-UA"/>
        </w:rPr>
        <w:t>н</w:t>
      </w:r>
      <w:r w:rsidRPr="005F3317">
        <w:rPr>
          <w:bCs/>
          <w:iCs/>
          <w:sz w:val="28"/>
          <w:szCs w:val="28"/>
          <w:lang w:val="uk-UA"/>
        </w:rPr>
        <w:t>ня можливих ситуацій</w:t>
      </w:r>
      <w:r w:rsidRPr="005F3317">
        <w:rPr>
          <w:bCs/>
          <w:iCs/>
          <w:sz w:val="28"/>
          <w:szCs w:val="28"/>
        </w:rPr>
        <w:t xml:space="preserve">, </w:t>
      </w:r>
      <w:r w:rsidRPr="005F3317">
        <w:rPr>
          <w:bCs/>
          <w:iCs/>
          <w:sz w:val="28"/>
          <w:szCs w:val="28"/>
          <w:lang w:val="uk-UA"/>
        </w:rPr>
        <w:t>разом ведуться пошуки шляхів ї х вирішення. Постійне проведення психолого-педагогічної діагностики дає змогу коригувати розвиток особистості учня, його життєвої компетентності і рівня вихованості (</w:t>
      </w:r>
      <w:r w:rsidRPr="005F3317">
        <w:rPr>
          <w:sz w:val="28"/>
          <w:szCs w:val="28"/>
          <w:lang w:val="uk-UA"/>
        </w:rPr>
        <w:t xml:space="preserve"> за опитувальником « Особистісний зріст» за методикою П.Степанова ).</w:t>
      </w:r>
    </w:p>
    <w:p w:rsidR="005F3317" w:rsidRPr="005F3317" w:rsidRDefault="0048387F" w:rsidP="005F331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F3317" w:rsidRPr="005F3317">
        <w:rPr>
          <w:sz w:val="28"/>
          <w:szCs w:val="28"/>
          <w:lang w:val="uk-UA"/>
        </w:rPr>
        <w:t xml:space="preserve">     У роботі використовую методики дослідження</w:t>
      </w:r>
      <w:r w:rsidR="005F3317" w:rsidRPr="005F3317">
        <w:rPr>
          <w:sz w:val="28"/>
          <w:szCs w:val="28"/>
        </w:rPr>
        <w:t xml:space="preserve">: </w:t>
      </w:r>
      <w:r w:rsidR="005F3317" w:rsidRPr="005F3317">
        <w:rPr>
          <w:sz w:val="28"/>
          <w:szCs w:val="28"/>
          <w:lang w:val="uk-UA"/>
        </w:rPr>
        <w:t>спостереження, анкетування</w:t>
      </w:r>
      <w:r w:rsidR="005F3317" w:rsidRPr="005F3317">
        <w:rPr>
          <w:sz w:val="28"/>
          <w:szCs w:val="28"/>
        </w:rPr>
        <w:t>,</w:t>
      </w:r>
      <w:r w:rsidR="005F3317" w:rsidRPr="005F3317">
        <w:rPr>
          <w:sz w:val="28"/>
          <w:szCs w:val="28"/>
          <w:lang w:val="uk-UA"/>
        </w:rPr>
        <w:t>тестування, опитування</w:t>
      </w:r>
      <w:r w:rsidR="005F3317" w:rsidRPr="005F3317">
        <w:rPr>
          <w:sz w:val="28"/>
          <w:szCs w:val="28"/>
        </w:rPr>
        <w:t xml:space="preserve">,  </w:t>
      </w:r>
      <w:proofErr w:type="spellStart"/>
      <w:r w:rsidR="005F3317" w:rsidRPr="005F3317">
        <w:rPr>
          <w:sz w:val="28"/>
          <w:szCs w:val="28"/>
        </w:rPr>
        <w:t>ана</w:t>
      </w:r>
      <w:proofErr w:type="spellEnd"/>
      <w:r w:rsidR="005F3317" w:rsidRPr="005F3317">
        <w:rPr>
          <w:sz w:val="28"/>
          <w:szCs w:val="28"/>
          <w:lang w:val="uk-UA"/>
        </w:rPr>
        <w:t>ліз продуктів творчої діяльності. Використання цих методів дослідження дає можливість виявити мотиви поведінки учнів через їх ставлення до активних видів діяльності, однокласників , родини, вчителів,самих себе.</w:t>
      </w:r>
    </w:p>
    <w:p w:rsidR="005F3317" w:rsidRPr="005F3317" w:rsidRDefault="005F3317" w:rsidP="005F3317">
      <w:pPr>
        <w:pStyle w:val="Default"/>
        <w:jc w:val="both"/>
        <w:rPr>
          <w:b/>
          <w:bCs/>
          <w:iCs/>
          <w:sz w:val="28"/>
          <w:szCs w:val="28"/>
          <w:lang w:val="uk-UA"/>
        </w:rPr>
      </w:pPr>
      <w:r w:rsidRPr="005F3317">
        <w:rPr>
          <w:sz w:val="28"/>
          <w:szCs w:val="28"/>
          <w:lang w:val="uk-UA"/>
        </w:rPr>
        <w:t xml:space="preserve">   </w:t>
      </w:r>
      <w:r w:rsidRPr="005F3317">
        <w:rPr>
          <w:b/>
          <w:bCs/>
          <w:iCs/>
          <w:sz w:val="28"/>
          <w:szCs w:val="28"/>
          <w:lang w:val="uk-UA"/>
        </w:rPr>
        <w:t xml:space="preserve">      </w:t>
      </w:r>
      <w:r w:rsidRPr="005F3317">
        <w:rPr>
          <w:bCs/>
          <w:iCs/>
          <w:sz w:val="28"/>
          <w:szCs w:val="28"/>
          <w:lang w:val="uk-UA"/>
        </w:rPr>
        <w:t>Порівняльний аналіз рівня вихованості учнів</w:t>
      </w:r>
      <w:r w:rsidRPr="005F3317">
        <w:rPr>
          <w:bCs/>
          <w:iCs/>
          <w:sz w:val="28"/>
          <w:szCs w:val="28"/>
        </w:rPr>
        <w:t xml:space="preserve">, </w:t>
      </w:r>
      <w:r w:rsidRPr="005F3317">
        <w:rPr>
          <w:bCs/>
          <w:iCs/>
          <w:sz w:val="28"/>
          <w:szCs w:val="28"/>
          <w:lang w:val="uk-UA"/>
        </w:rPr>
        <w:t>проведений за критеріями сформованості рівня вихованості учнів у вересні 2011 року</w:t>
      </w:r>
      <w:r w:rsidRPr="005F3317">
        <w:rPr>
          <w:bCs/>
          <w:iCs/>
          <w:sz w:val="28"/>
          <w:szCs w:val="28"/>
        </w:rPr>
        <w:t xml:space="preserve">, та у </w:t>
      </w:r>
      <w:proofErr w:type="spellStart"/>
      <w:r w:rsidRPr="005F3317">
        <w:rPr>
          <w:bCs/>
          <w:iCs/>
          <w:sz w:val="28"/>
          <w:szCs w:val="28"/>
        </w:rPr>
        <w:t>вересн</w:t>
      </w:r>
      <w:proofErr w:type="spellEnd"/>
      <w:r w:rsidRPr="005F3317">
        <w:rPr>
          <w:bCs/>
          <w:iCs/>
          <w:sz w:val="28"/>
          <w:szCs w:val="28"/>
          <w:lang w:val="uk-UA"/>
        </w:rPr>
        <w:t>і</w:t>
      </w:r>
      <w:r w:rsidRPr="005F3317">
        <w:rPr>
          <w:bCs/>
          <w:iCs/>
          <w:sz w:val="28"/>
          <w:szCs w:val="28"/>
        </w:rPr>
        <w:t xml:space="preserve"> 2015</w:t>
      </w:r>
      <w:r w:rsidRPr="005F3317">
        <w:rPr>
          <w:bCs/>
          <w:iCs/>
          <w:sz w:val="28"/>
          <w:szCs w:val="28"/>
          <w:lang w:val="uk-UA"/>
        </w:rPr>
        <w:t xml:space="preserve"> року</w:t>
      </w:r>
      <w:r w:rsidRPr="005F3317">
        <w:rPr>
          <w:bCs/>
          <w:iCs/>
          <w:sz w:val="28"/>
          <w:szCs w:val="28"/>
        </w:rPr>
        <w:t xml:space="preserve">, </w:t>
      </w:r>
      <w:proofErr w:type="spellStart"/>
      <w:r w:rsidRPr="005F3317">
        <w:rPr>
          <w:bCs/>
          <w:iCs/>
          <w:sz w:val="28"/>
          <w:szCs w:val="28"/>
        </w:rPr>
        <w:t>св</w:t>
      </w:r>
      <w:proofErr w:type="spellEnd"/>
      <w:r w:rsidRPr="005F3317">
        <w:rPr>
          <w:bCs/>
          <w:iCs/>
          <w:sz w:val="28"/>
          <w:szCs w:val="28"/>
          <w:lang w:val="uk-UA"/>
        </w:rPr>
        <w:t>і</w:t>
      </w:r>
      <w:proofErr w:type="spellStart"/>
      <w:r w:rsidRPr="005F3317">
        <w:rPr>
          <w:bCs/>
          <w:iCs/>
          <w:sz w:val="28"/>
          <w:szCs w:val="28"/>
        </w:rPr>
        <w:t>дчить</w:t>
      </w:r>
      <w:proofErr w:type="spellEnd"/>
      <w:r w:rsidRPr="005F3317">
        <w:rPr>
          <w:bCs/>
          <w:iCs/>
          <w:sz w:val="28"/>
          <w:szCs w:val="28"/>
        </w:rPr>
        <w:t xml:space="preserve"> про </w:t>
      </w:r>
      <w:proofErr w:type="spellStart"/>
      <w:r w:rsidRPr="005F3317">
        <w:rPr>
          <w:bCs/>
          <w:iCs/>
          <w:sz w:val="28"/>
          <w:szCs w:val="28"/>
        </w:rPr>
        <w:t>позитивний</w:t>
      </w:r>
      <w:proofErr w:type="spellEnd"/>
      <w:r w:rsidRPr="005F3317">
        <w:rPr>
          <w:bCs/>
          <w:iCs/>
          <w:sz w:val="28"/>
          <w:szCs w:val="28"/>
        </w:rPr>
        <w:t xml:space="preserve"> </w:t>
      </w:r>
      <w:proofErr w:type="spellStart"/>
      <w:r w:rsidRPr="005F3317">
        <w:rPr>
          <w:bCs/>
          <w:iCs/>
          <w:sz w:val="28"/>
          <w:szCs w:val="28"/>
        </w:rPr>
        <w:t>рух</w:t>
      </w:r>
      <w:proofErr w:type="spellEnd"/>
      <w:r w:rsidRPr="005F3317">
        <w:rPr>
          <w:bCs/>
          <w:iCs/>
          <w:sz w:val="28"/>
          <w:szCs w:val="28"/>
        </w:rPr>
        <w:t xml:space="preserve"> </w:t>
      </w:r>
      <w:proofErr w:type="spellStart"/>
      <w:r w:rsidRPr="005F3317">
        <w:rPr>
          <w:bCs/>
          <w:iCs/>
          <w:sz w:val="28"/>
          <w:szCs w:val="28"/>
        </w:rPr>
        <w:t>уперед</w:t>
      </w:r>
      <w:proofErr w:type="spellEnd"/>
      <w:r w:rsidRPr="005F3317">
        <w:rPr>
          <w:bCs/>
          <w:iCs/>
          <w:sz w:val="28"/>
          <w:szCs w:val="28"/>
        </w:rPr>
        <w:t>.</w:t>
      </w:r>
      <w:r w:rsidRPr="005F3317">
        <w:rPr>
          <w:bCs/>
          <w:iCs/>
          <w:sz w:val="28"/>
          <w:szCs w:val="28"/>
          <w:lang w:val="uk-UA"/>
        </w:rPr>
        <w:t xml:space="preserve"> </w:t>
      </w:r>
      <w:r w:rsidRPr="005F3317">
        <w:rPr>
          <w:bCs/>
          <w:iCs/>
          <w:sz w:val="28"/>
          <w:szCs w:val="28"/>
        </w:rPr>
        <w:t>Так: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5F3317">
        <w:rPr>
          <w:bCs/>
          <w:iCs/>
          <w:sz w:val="28"/>
          <w:szCs w:val="28"/>
          <w:lang w:val="uk-UA"/>
        </w:rPr>
        <w:t xml:space="preserve">зросла  </w:t>
      </w:r>
      <w:r w:rsidRPr="005F3317">
        <w:rPr>
          <w:bCs/>
          <w:iCs/>
          <w:sz w:val="28"/>
          <w:szCs w:val="28"/>
        </w:rPr>
        <w:t>уз</w:t>
      </w:r>
      <w:proofErr w:type="spellStart"/>
      <w:r w:rsidRPr="005F3317">
        <w:rPr>
          <w:bCs/>
          <w:iCs/>
          <w:sz w:val="28"/>
          <w:szCs w:val="28"/>
          <w:lang w:val="uk-UA"/>
        </w:rPr>
        <w:t>годженість</w:t>
      </w:r>
      <w:proofErr w:type="spellEnd"/>
      <w:r w:rsidRPr="005F3317">
        <w:rPr>
          <w:bCs/>
          <w:iCs/>
          <w:sz w:val="28"/>
          <w:szCs w:val="28"/>
          <w:lang w:val="uk-UA"/>
        </w:rPr>
        <w:t xml:space="preserve"> між моральними знаннями</w:t>
      </w:r>
      <w:r w:rsidRPr="005F3317">
        <w:rPr>
          <w:bCs/>
          <w:iCs/>
          <w:sz w:val="28"/>
          <w:szCs w:val="28"/>
        </w:rPr>
        <w:t xml:space="preserve">, </w:t>
      </w:r>
      <w:r w:rsidRPr="005F3317">
        <w:rPr>
          <w:bCs/>
          <w:iCs/>
          <w:sz w:val="28"/>
          <w:szCs w:val="28"/>
          <w:lang w:val="uk-UA"/>
        </w:rPr>
        <w:t>переконаннями</w:t>
      </w:r>
      <w:r w:rsidR="00071C0F">
        <w:rPr>
          <w:bCs/>
          <w:iCs/>
          <w:sz w:val="28"/>
          <w:szCs w:val="28"/>
        </w:rPr>
        <w:t xml:space="preserve"> та </w:t>
      </w:r>
      <w:proofErr w:type="spellStart"/>
      <w:r w:rsidRPr="005F3317">
        <w:rPr>
          <w:bCs/>
          <w:iCs/>
          <w:sz w:val="28"/>
          <w:szCs w:val="28"/>
        </w:rPr>
        <w:t>повед</w:t>
      </w:r>
      <w:proofErr w:type="spellEnd"/>
      <w:r w:rsidRPr="005F3317">
        <w:rPr>
          <w:bCs/>
          <w:iCs/>
          <w:sz w:val="28"/>
          <w:szCs w:val="28"/>
          <w:lang w:val="uk-UA"/>
        </w:rPr>
        <w:t>і</w:t>
      </w:r>
      <w:proofErr w:type="spellStart"/>
      <w:r w:rsidRPr="005F3317">
        <w:rPr>
          <w:bCs/>
          <w:iCs/>
          <w:sz w:val="28"/>
          <w:szCs w:val="28"/>
        </w:rPr>
        <w:t>нкою</w:t>
      </w:r>
      <w:proofErr w:type="spellEnd"/>
      <w:r w:rsidRPr="005F3317">
        <w:rPr>
          <w:bCs/>
          <w:iCs/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proofErr w:type="spellStart"/>
      <w:r w:rsidRPr="005F3317">
        <w:rPr>
          <w:bCs/>
          <w:iCs/>
          <w:sz w:val="28"/>
          <w:szCs w:val="28"/>
        </w:rPr>
        <w:t>з</w:t>
      </w:r>
      <w:proofErr w:type="spellEnd"/>
      <w:r w:rsidRPr="005F3317">
        <w:rPr>
          <w:bCs/>
          <w:iCs/>
          <w:sz w:val="28"/>
          <w:szCs w:val="28"/>
          <w:lang w:val="uk-UA"/>
        </w:rPr>
        <w:t>росло прагнення до спілкування та співпраці</w:t>
      </w:r>
      <w:r w:rsidRPr="005F3317">
        <w:rPr>
          <w:bCs/>
          <w:iCs/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5F3317">
        <w:rPr>
          <w:bCs/>
          <w:iCs/>
          <w:sz w:val="28"/>
          <w:szCs w:val="28"/>
          <w:lang w:val="uk-UA"/>
        </w:rPr>
        <w:t>зріс рівень культури поведінки</w:t>
      </w:r>
      <w:r w:rsidRPr="005F3317">
        <w:rPr>
          <w:bCs/>
          <w:iCs/>
          <w:sz w:val="28"/>
          <w:szCs w:val="28"/>
          <w:lang w:val="en-US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5F3317">
        <w:rPr>
          <w:bCs/>
          <w:iCs/>
          <w:sz w:val="28"/>
          <w:szCs w:val="28"/>
          <w:lang w:val="uk-UA"/>
        </w:rPr>
        <w:t>зріс рівень їх громадської активності</w:t>
      </w:r>
      <w:r w:rsidRPr="005F3317">
        <w:rPr>
          <w:bCs/>
          <w:iCs/>
          <w:sz w:val="28"/>
          <w:szCs w:val="28"/>
        </w:rPr>
        <w:t xml:space="preserve">, </w:t>
      </w:r>
      <w:r w:rsidRPr="005F3317">
        <w:rPr>
          <w:bCs/>
          <w:iCs/>
          <w:sz w:val="28"/>
          <w:szCs w:val="28"/>
          <w:lang w:val="uk-UA"/>
        </w:rPr>
        <w:t>відповідальності</w:t>
      </w:r>
      <w:r w:rsidRPr="005F3317">
        <w:rPr>
          <w:bCs/>
          <w:iCs/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5F3317">
        <w:rPr>
          <w:bCs/>
          <w:iCs/>
          <w:sz w:val="28"/>
          <w:szCs w:val="28"/>
          <w:lang w:val="uk-UA"/>
        </w:rPr>
        <w:t>зросла творча активність</w:t>
      </w:r>
      <w:r w:rsidRPr="005F3317">
        <w:rPr>
          <w:bCs/>
          <w:iCs/>
          <w:sz w:val="28"/>
          <w:szCs w:val="28"/>
          <w:lang w:val="en-US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5F3317">
        <w:rPr>
          <w:bCs/>
          <w:iCs/>
          <w:sz w:val="28"/>
          <w:szCs w:val="28"/>
          <w:lang w:val="uk-UA"/>
        </w:rPr>
        <w:t>зросла сформованість лідерських якостей учнів.</w:t>
      </w:r>
    </w:p>
    <w:p w:rsidR="005F3317" w:rsidRPr="00CB51B0" w:rsidRDefault="005F3317" w:rsidP="005F3317">
      <w:pPr>
        <w:pStyle w:val="Default"/>
        <w:jc w:val="both"/>
        <w:rPr>
          <w:b/>
          <w:bCs/>
          <w:iCs/>
          <w:sz w:val="28"/>
          <w:szCs w:val="28"/>
          <w:lang w:val="uk-UA"/>
        </w:rPr>
      </w:pPr>
      <w:r w:rsidRPr="00CB51B0">
        <w:rPr>
          <w:b/>
          <w:bCs/>
          <w:iCs/>
          <w:sz w:val="28"/>
          <w:szCs w:val="28"/>
          <w:lang w:val="uk-UA"/>
        </w:rPr>
        <w:t>Оцінка та аналіз функціонування виховної системи класу</w:t>
      </w:r>
    </w:p>
    <w:p w:rsidR="005F3317" w:rsidRPr="005F3317" w:rsidRDefault="005F3317" w:rsidP="005F3317">
      <w:pPr>
        <w:pStyle w:val="Default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5F3317">
        <w:rPr>
          <w:sz w:val="28"/>
          <w:szCs w:val="28"/>
          <w:lang w:val="uk-UA"/>
        </w:rPr>
        <w:t>Оцінюючи результати  своєї праці як класного керівника,рез</w:t>
      </w:r>
      <w:r w:rsidR="00CB51B0">
        <w:rPr>
          <w:sz w:val="28"/>
          <w:szCs w:val="28"/>
          <w:lang w:val="uk-UA"/>
        </w:rPr>
        <w:t>ультати діяльності класного кол</w:t>
      </w:r>
      <w:r w:rsidRPr="005F3317">
        <w:rPr>
          <w:sz w:val="28"/>
          <w:szCs w:val="28"/>
          <w:lang w:val="uk-UA"/>
        </w:rPr>
        <w:t>ективу, можу констатувати: моїм вихованцям властива активна громадська позиція, їх характеризує працелюбність,доброзичливість,вміння будувати толерантні стосунки. Учні 11 класу – це особистості з власною індивідуальністю, творчі, учні,</w:t>
      </w:r>
      <w:r w:rsidR="00071C0F">
        <w:rPr>
          <w:sz w:val="28"/>
          <w:szCs w:val="28"/>
          <w:lang w:val="uk-UA"/>
        </w:rPr>
        <w:t xml:space="preserve"> </w:t>
      </w:r>
      <w:r w:rsidRPr="005F3317">
        <w:rPr>
          <w:sz w:val="28"/>
          <w:szCs w:val="28"/>
          <w:lang w:val="uk-UA"/>
        </w:rPr>
        <w:t xml:space="preserve">що прагнуть самовдосконалення. Система виховної роботи класу формує </w:t>
      </w:r>
      <w:proofErr w:type="spellStart"/>
      <w:r w:rsidRPr="005F3317">
        <w:rPr>
          <w:sz w:val="28"/>
          <w:szCs w:val="28"/>
          <w:lang w:val="uk-UA"/>
        </w:rPr>
        <w:lastRenderedPageBreak/>
        <w:t>конкурентно</w:t>
      </w:r>
      <w:proofErr w:type="spellEnd"/>
      <w:r w:rsidRPr="005F3317">
        <w:rPr>
          <w:sz w:val="28"/>
          <w:szCs w:val="28"/>
          <w:lang w:val="uk-UA"/>
        </w:rPr>
        <w:t xml:space="preserve"> здібну творчу особистість, її ціннісні орієнтації,</w:t>
      </w:r>
      <w:r w:rsidR="00071C0F">
        <w:rPr>
          <w:sz w:val="28"/>
          <w:szCs w:val="28"/>
          <w:lang w:val="uk-UA"/>
        </w:rPr>
        <w:t xml:space="preserve"> </w:t>
      </w:r>
      <w:r w:rsidRPr="005F3317">
        <w:rPr>
          <w:sz w:val="28"/>
          <w:szCs w:val="28"/>
          <w:lang w:val="uk-UA"/>
        </w:rPr>
        <w:t>розвиває суб’єктивну ініціативу,</w:t>
      </w:r>
      <w:r w:rsidR="00071C0F">
        <w:rPr>
          <w:sz w:val="28"/>
          <w:szCs w:val="28"/>
          <w:lang w:val="uk-UA"/>
        </w:rPr>
        <w:t xml:space="preserve"> </w:t>
      </w:r>
      <w:r w:rsidRPr="005F3317">
        <w:rPr>
          <w:sz w:val="28"/>
          <w:szCs w:val="28"/>
          <w:lang w:val="uk-UA"/>
        </w:rPr>
        <w:t>утверджує у вихованців віру і впевненість в реалізацію їх можливостей, допомагає їм адаптуватися в житті, а значить бути визнаними.</w:t>
      </w:r>
    </w:p>
    <w:p w:rsidR="005F3317" w:rsidRPr="005F3317" w:rsidRDefault="005F3317" w:rsidP="005F3317">
      <w:pPr>
        <w:pStyle w:val="Default"/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 xml:space="preserve">       Організація виховної діяльності класу за системою створення театрального виховного середовища як засобу єдності і наступності всіх ланок виховної системи класу дає певні позитивні результати</w:t>
      </w:r>
      <w:r w:rsidRPr="005F3317">
        <w:rPr>
          <w:sz w:val="28"/>
          <w:szCs w:val="28"/>
        </w:rPr>
        <w:t>: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F3317">
        <w:rPr>
          <w:sz w:val="28"/>
          <w:szCs w:val="28"/>
        </w:rPr>
        <w:t>спри</w:t>
      </w:r>
      <w:r w:rsidRPr="005F3317">
        <w:rPr>
          <w:sz w:val="28"/>
          <w:szCs w:val="28"/>
          <w:lang w:val="uk-UA"/>
        </w:rPr>
        <w:t>яє</w:t>
      </w:r>
      <w:proofErr w:type="spellEnd"/>
      <w:r w:rsidRPr="005F3317">
        <w:rPr>
          <w:sz w:val="28"/>
          <w:szCs w:val="28"/>
          <w:lang w:val="uk-UA"/>
        </w:rPr>
        <w:t xml:space="preserve"> вихованню духовності учнів класу, що базується на засадах культурної спадщини</w:t>
      </w:r>
      <w:r w:rsidRPr="005F3317">
        <w:rPr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 xml:space="preserve">координує та забезпечує єдність виховних впливів щодо цілісного розвитку особистості через </w:t>
      </w:r>
      <w:proofErr w:type="spellStart"/>
      <w:r w:rsidRPr="005F3317">
        <w:rPr>
          <w:sz w:val="28"/>
          <w:szCs w:val="28"/>
          <w:lang w:val="uk-UA"/>
        </w:rPr>
        <w:t>партерство</w:t>
      </w:r>
      <w:proofErr w:type="spellEnd"/>
      <w:r w:rsidRPr="005F3317">
        <w:rPr>
          <w:sz w:val="28"/>
          <w:szCs w:val="28"/>
          <w:lang w:val="uk-UA"/>
        </w:rPr>
        <w:t xml:space="preserve"> учнів, батьків</w:t>
      </w:r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педагогів</w:t>
      </w:r>
      <w:r w:rsidRPr="005F3317">
        <w:rPr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5F3317">
        <w:rPr>
          <w:sz w:val="28"/>
          <w:szCs w:val="28"/>
        </w:rPr>
        <w:t>соц</w:t>
      </w:r>
      <w:proofErr w:type="gramEnd"/>
      <w:r w:rsidRPr="005F3317">
        <w:rPr>
          <w:sz w:val="28"/>
          <w:szCs w:val="28"/>
        </w:rPr>
        <w:t>іально</w:t>
      </w:r>
      <w:proofErr w:type="spellEnd"/>
      <w:r w:rsidRPr="005F3317">
        <w:rPr>
          <w:sz w:val="28"/>
          <w:szCs w:val="28"/>
          <w:lang w:val="uk-UA"/>
        </w:rPr>
        <w:t xml:space="preserve"> орієнтує учнів класу на головні цінності</w:t>
      </w:r>
      <w:r w:rsidR="00071C0F">
        <w:rPr>
          <w:sz w:val="28"/>
          <w:szCs w:val="28"/>
          <w:lang w:val="uk-UA"/>
        </w:rPr>
        <w:t xml:space="preserve"> </w:t>
      </w:r>
      <w:r w:rsidR="00071C0F">
        <w:rPr>
          <w:sz w:val="28"/>
          <w:szCs w:val="28"/>
        </w:rPr>
        <w:t>(</w:t>
      </w:r>
      <w:r w:rsidRPr="005F3317">
        <w:rPr>
          <w:sz w:val="28"/>
          <w:szCs w:val="28"/>
        </w:rPr>
        <w:t>за</w:t>
      </w:r>
      <w:proofErr w:type="spellStart"/>
      <w:r w:rsidRPr="005F3317">
        <w:rPr>
          <w:sz w:val="28"/>
          <w:szCs w:val="28"/>
          <w:lang w:val="uk-UA"/>
        </w:rPr>
        <w:t>гальнолюдські</w:t>
      </w:r>
      <w:proofErr w:type="spellEnd"/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загальнокультурні,національні</w:t>
      </w:r>
      <w:r w:rsidRPr="005F3317">
        <w:rPr>
          <w:sz w:val="28"/>
          <w:szCs w:val="28"/>
        </w:rPr>
        <w:t>);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>забезпечує значне підвищення рівня згуртованості класного колективу</w:t>
      </w:r>
      <w:r w:rsidRPr="005F3317">
        <w:rPr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>забезпечує розвиток активної життєвої позиції</w:t>
      </w:r>
      <w:r w:rsidRPr="005F3317">
        <w:rPr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>забезпечення формування людяності</w:t>
      </w:r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милосердя</w:t>
      </w:r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відповідальності</w:t>
      </w:r>
      <w:r w:rsidRPr="005F3317">
        <w:rPr>
          <w:sz w:val="28"/>
          <w:szCs w:val="28"/>
        </w:rPr>
        <w:t>;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>стимулює розвиток творчих здібностей і талантів</w:t>
      </w:r>
      <w:r w:rsidR="00071C0F">
        <w:rPr>
          <w:sz w:val="28"/>
          <w:szCs w:val="28"/>
          <w:lang w:val="uk-UA"/>
        </w:rPr>
        <w:t xml:space="preserve"> </w:t>
      </w:r>
      <w:r w:rsidR="00071C0F">
        <w:rPr>
          <w:sz w:val="28"/>
          <w:szCs w:val="28"/>
        </w:rPr>
        <w:t>(</w:t>
      </w:r>
      <w:r w:rsidRPr="005F3317">
        <w:rPr>
          <w:sz w:val="28"/>
          <w:szCs w:val="28"/>
        </w:rPr>
        <w:t xml:space="preserve">100% </w:t>
      </w:r>
      <w:proofErr w:type="spellStart"/>
      <w:r w:rsidRPr="005F3317">
        <w:rPr>
          <w:sz w:val="28"/>
          <w:szCs w:val="28"/>
        </w:rPr>
        <w:t>учн</w:t>
      </w:r>
      <w:r w:rsidRPr="005F3317">
        <w:rPr>
          <w:sz w:val="28"/>
          <w:szCs w:val="28"/>
          <w:lang w:val="uk-UA"/>
        </w:rPr>
        <w:t>ів</w:t>
      </w:r>
      <w:proofErr w:type="spellEnd"/>
      <w:r w:rsidRPr="005F3317">
        <w:rPr>
          <w:sz w:val="28"/>
          <w:szCs w:val="28"/>
          <w:lang w:val="uk-UA"/>
        </w:rPr>
        <w:t xml:space="preserve"> активні учасники учнівського самоврядування, призери шкільних і міських конкурсів, виставок , фестивалів</w:t>
      </w:r>
      <w:r w:rsidRPr="005F3317">
        <w:rPr>
          <w:sz w:val="28"/>
          <w:szCs w:val="28"/>
        </w:rPr>
        <w:t>: 1-</w:t>
      </w:r>
      <w:r w:rsidRPr="005F3317">
        <w:rPr>
          <w:sz w:val="28"/>
          <w:szCs w:val="28"/>
          <w:lang w:val="uk-UA"/>
        </w:rPr>
        <w:t>е місце у шкільному конкурсі талантів</w:t>
      </w:r>
      <w:r w:rsidRPr="005F3317">
        <w:rPr>
          <w:sz w:val="28"/>
          <w:szCs w:val="28"/>
        </w:rPr>
        <w:t>, 2-м</w:t>
      </w:r>
      <w:proofErr w:type="spellStart"/>
      <w:r w:rsidRPr="005F3317">
        <w:rPr>
          <w:sz w:val="28"/>
          <w:szCs w:val="28"/>
          <w:lang w:val="uk-UA"/>
        </w:rPr>
        <w:t>ісце</w:t>
      </w:r>
      <w:proofErr w:type="spellEnd"/>
      <w:r w:rsidRPr="005F3317">
        <w:rPr>
          <w:sz w:val="28"/>
          <w:szCs w:val="28"/>
          <w:lang w:val="uk-UA"/>
        </w:rPr>
        <w:t xml:space="preserve"> у регіональних змаганнях ЮІР</w:t>
      </w:r>
      <w:r w:rsidRPr="005F3317">
        <w:rPr>
          <w:sz w:val="28"/>
          <w:szCs w:val="28"/>
        </w:rPr>
        <w:t>, 2-е у м</w:t>
      </w:r>
      <w:proofErr w:type="spellStart"/>
      <w:r w:rsidRPr="005F3317">
        <w:rPr>
          <w:sz w:val="28"/>
          <w:szCs w:val="28"/>
          <w:lang w:val="uk-UA"/>
        </w:rPr>
        <w:t>іських</w:t>
      </w:r>
      <w:proofErr w:type="spellEnd"/>
      <w:r w:rsidRPr="005F3317">
        <w:rPr>
          <w:sz w:val="28"/>
          <w:szCs w:val="28"/>
          <w:lang w:val="uk-UA"/>
        </w:rPr>
        <w:t xml:space="preserve"> змаганнях ДЮП</w:t>
      </w:r>
      <w:r w:rsidRPr="005F3317">
        <w:rPr>
          <w:sz w:val="28"/>
          <w:szCs w:val="28"/>
        </w:rPr>
        <w:t>.</w:t>
      </w:r>
    </w:p>
    <w:p w:rsidR="005F3317" w:rsidRPr="005F3317" w:rsidRDefault="005F3317" w:rsidP="005F331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F3317">
        <w:rPr>
          <w:sz w:val="28"/>
          <w:szCs w:val="28"/>
          <w:lang w:val="uk-UA"/>
        </w:rPr>
        <w:t>забезпечує створення позитивного психологічного клімату в класі</w:t>
      </w:r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гуманізацію взаємин між учнями</w:t>
      </w:r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педагогами</w:t>
      </w:r>
      <w:r w:rsidRPr="005F3317">
        <w:rPr>
          <w:sz w:val="28"/>
          <w:szCs w:val="28"/>
        </w:rPr>
        <w:t xml:space="preserve">, </w:t>
      </w:r>
      <w:r w:rsidRPr="005F3317">
        <w:rPr>
          <w:sz w:val="28"/>
          <w:szCs w:val="28"/>
          <w:lang w:val="uk-UA"/>
        </w:rPr>
        <w:t>батьками.</w:t>
      </w:r>
    </w:p>
    <w:p w:rsidR="005F3317" w:rsidRPr="005F3317" w:rsidRDefault="005F3317" w:rsidP="005F3317">
      <w:pPr>
        <w:pStyle w:val="Default"/>
        <w:jc w:val="both"/>
        <w:rPr>
          <w:sz w:val="28"/>
          <w:szCs w:val="28"/>
          <w:lang w:val="uk-UA"/>
        </w:rPr>
      </w:pPr>
      <w:r w:rsidRPr="005F3317">
        <w:rPr>
          <w:sz w:val="28"/>
          <w:szCs w:val="28"/>
          <w:lang w:val="uk-UA"/>
        </w:rPr>
        <w:t xml:space="preserve">      Розбудова виховної системи класу впроваджується з 2009 року у межах виховних завдань навчального закладу.</w:t>
      </w:r>
    </w:p>
    <w:p w:rsidR="005F3317" w:rsidRPr="005F3317" w:rsidRDefault="005F3317" w:rsidP="005F3317">
      <w:pPr>
        <w:pStyle w:val="Default"/>
        <w:jc w:val="both"/>
        <w:rPr>
          <w:sz w:val="28"/>
          <w:szCs w:val="28"/>
          <w:lang w:val="uk-UA"/>
        </w:rPr>
      </w:pPr>
      <w:r w:rsidRPr="005F3317">
        <w:rPr>
          <w:sz w:val="28"/>
          <w:szCs w:val="28"/>
          <w:lang w:val="uk-UA"/>
        </w:rPr>
        <w:t xml:space="preserve">      Впевнена, що впровадження моделі виховної системи класу «Мистецька палітра»</w:t>
      </w:r>
      <w:r w:rsidR="00CB51B0">
        <w:rPr>
          <w:sz w:val="28"/>
          <w:szCs w:val="28"/>
          <w:lang w:val="uk-UA"/>
        </w:rPr>
        <w:t xml:space="preserve"> </w:t>
      </w:r>
      <w:r w:rsidRPr="005F3317">
        <w:rPr>
          <w:sz w:val="28"/>
          <w:szCs w:val="28"/>
          <w:lang w:val="uk-UA"/>
        </w:rPr>
        <w:t xml:space="preserve">допомагає досягти вагомих результатів у вихованні всебічно розвиненої, духовно багатої  особистості, пріоритетом усього життя якої буде </w:t>
      </w:r>
    </w:p>
    <w:p w:rsidR="005F3317" w:rsidRPr="005F3317" w:rsidRDefault="005F3317" w:rsidP="005F3317">
      <w:pPr>
        <w:pStyle w:val="Default"/>
        <w:jc w:val="both"/>
        <w:rPr>
          <w:b/>
          <w:sz w:val="28"/>
          <w:szCs w:val="28"/>
          <w:lang w:val="uk-UA"/>
        </w:rPr>
      </w:pPr>
      <w:r w:rsidRPr="005F3317">
        <w:rPr>
          <w:b/>
          <w:sz w:val="28"/>
          <w:szCs w:val="28"/>
          <w:lang w:val="uk-UA"/>
        </w:rPr>
        <w:t>творчість.</w:t>
      </w:r>
    </w:p>
    <w:p w:rsidR="002C5BAF" w:rsidRPr="005F3317" w:rsidRDefault="002C5BAF" w:rsidP="005F3317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0D0D0D" w:themeColor="text1" w:themeTint="F2"/>
          <w:sz w:val="28"/>
          <w:szCs w:val="28"/>
          <w:lang w:val="uk-UA"/>
        </w:rPr>
      </w:pPr>
    </w:p>
    <w:sectPr w:rsidR="002C5BAF" w:rsidRPr="005F3317" w:rsidSect="004043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E3" w:rsidRDefault="004C61E3" w:rsidP="00071C0F">
      <w:pPr>
        <w:spacing w:after="0" w:line="240" w:lineRule="auto"/>
      </w:pPr>
      <w:r>
        <w:separator/>
      </w:r>
    </w:p>
  </w:endnote>
  <w:endnote w:type="continuationSeparator" w:id="0">
    <w:p w:rsidR="004C61E3" w:rsidRDefault="004C61E3" w:rsidP="0007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9276"/>
      <w:docPartObj>
        <w:docPartGallery w:val="Page Numbers (Bottom of Page)"/>
        <w:docPartUnique/>
      </w:docPartObj>
    </w:sdtPr>
    <w:sdtContent>
      <w:p w:rsidR="00071C0F" w:rsidRDefault="00071C0F">
        <w:pPr>
          <w:pStyle w:val="a8"/>
          <w:jc w:val="center"/>
        </w:pPr>
        <w:fldSimple w:instr=" PAGE   \* MERGEFORMAT ">
          <w:r w:rsidR="007918B5">
            <w:rPr>
              <w:noProof/>
            </w:rPr>
            <w:t>1</w:t>
          </w:r>
        </w:fldSimple>
      </w:p>
    </w:sdtContent>
  </w:sdt>
  <w:p w:rsidR="00071C0F" w:rsidRDefault="00071C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E3" w:rsidRDefault="004C61E3" w:rsidP="00071C0F">
      <w:pPr>
        <w:spacing w:after="0" w:line="240" w:lineRule="auto"/>
      </w:pPr>
      <w:r>
        <w:separator/>
      </w:r>
    </w:p>
  </w:footnote>
  <w:footnote w:type="continuationSeparator" w:id="0">
    <w:p w:rsidR="004C61E3" w:rsidRDefault="004C61E3" w:rsidP="0007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603D"/>
    <w:multiLevelType w:val="hybridMultilevel"/>
    <w:tmpl w:val="4C0CE634"/>
    <w:lvl w:ilvl="0" w:tplc="FA58A2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C1407"/>
    <w:multiLevelType w:val="hybridMultilevel"/>
    <w:tmpl w:val="13D88D7A"/>
    <w:lvl w:ilvl="0" w:tplc="88C20D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D36"/>
    <w:rsid w:val="00071C0F"/>
    <w:rsid w:val="000E759A"/>
    <w:rsid w:val="00155CB3"/>
    <w:rsid w:val="00167B4F"/>
    <w:rsid w:val="001A6F13"/>
    <w:rsid w:val="002458ED"/>
    <w:rsid w:val="002C5BAF"/>
    <w:rsid w:val="00313B8E"/>
    <w:rsid w:val="00396E4F"/>
    <w:rsid w:val="00404334"/>
    <w:rsid w:val="0048387F"/>
    <w:rsid w:val="004C61E3"/>
    <w:rsid w:val="004F286D"/>
    <w:rsid w:val="004F5037"/>
    <w:rsid w:val="00514BB8"/>
    <w:rsid w:val="005A54F9"/>
    <w:rsid w:val="005F3317"/>
    <w:rsid w:val="0064592A"/>
    <w:rsid w:val="006D5764"/>
    <w:rsid w:val="007918B5"/>
    <w:rsid w:val="007A2716"/>
    <w:rsid w:val="007A6FA1"/>
    <w:rsid w:val="0081426E"/>
    <w:rsid w:val="0083570D"/>
    <w:rsid w:val="00844DEB"/>
    <w:rsid w:val="00877C0E"/>
    <w:rsid w:val="008B1D36"/>
    <w:rsid w:val="008C0B5C"/>
    <w:rsid w:val="009575A8"/>
    <w:rsid w:val="00986A24"/>
    <w:rsid w:val="009B4C23"/>
    <w:rsid w:val="00AA63AA"/>
    <w:rsid w:val="00AE4658"/>
    <w:rsid w:val="00AF06E2"/>
    <w:rsid w:val="00C63F1D"/>
    <w:rsid w:val="00C65718"/>
    <w:rsid w:val="00C94649"/>
    <w:rsid w:val="00CB51B0"/>
    <w:rsid w:val="00CD3012"/>
    <w:rsid w:val="00D826F2"/>
    <w:rsid w:val="00D83E7F"/>
    <w:rsid w:val="00ED709E"/>
    <w:rsid w:val="00F505BE"/>
    <w:rsid w:val="00F6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764"/>
  </w:style>
  <w:style w:type="character" w:styleId="a3">
    <w:name w:val="Hyperlink"/>
    <w:basedOn w:val="a0"/>
    <w:uiPriority w:val="99"/>
    <w:semiHidden/>
    <w:unhideWhenUsed/>
    <w:rsid w:val="006D5764"/>
    <w:rPr>
      <w:color w:val="0000FF"/>
      <w:u w:val="single"/>
    </w:rPr>
  </w:style>
  <w:style w:type="paragraph" w:customStyle="1" w:styleId="Default">
    <w:name w:val="Default"/>
    <w:rsid w:val="00AF0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ED70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7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1C0F"/>
  </w:style>
  <w:style w:type="paragraph" w:styleId="a8">
    <w:name w:val="footer"/>
    <w:basedOn w:val="a"/>
    <w:link w:val="a9"/>
    <w:uiPriority w:val="99"/>
    <w:unhideWhenUsed/>
    <w:rsid w:val="0007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1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A02B3-7149-43DF-A539-DFCCB5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2015-10-24T20:02:00Z</cp:lastPrinted>
  <dcterms:created xsi:type="dcterms:W3CDTF">2015-10-24T11:10:00Z</dcterms:created>
  <dcterms:modified xsi:type="dcterms:W3CDTF">2015-10-24T20:08:00Z</dcterms:modified>
</cp:coreProperties>
</file>